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46DA" w:rsidRDefault="0047653F" w:rsidP="0047653F">
      <w:pPr>
        <w:jc w:val="center"/>
        <w:rPr>
          <w:rFonts w:ascii="Times New Roman" w:hAnsi="Times New Roman" w:cs="Times New Roman"/>
          <w:sz w:val="24"/>
          <w:szCs w:val="24"/>
        </w:rPr>
      </w:pPr>
      <w:r>
        <w:rPr>
          <w:rFonts w:ascii="Times New Roman" w:hAnsi="Times New Roman" w:cs="Times New Roman"/>
          <w:sz w:val="24"/>
          <w:szCs w:val="24"/>
        </w:rPr>
        <w:t>Rent? Or Buy?:  How to Sort Out All the Conflicting Advice</w:t>
      </w:r>
    </w:p>
    <w:p w:rsidR="0047653F" w:rsidRDefault="0047653F">
      <w:pPr>
        <w:rPr>
          <w:rFonts w:ascii="Times New Roman" w:hAnsi="Times New Roman" w:cs="Times New Roman"/>
          <w:sz w:val="24"/>
          <w:szCs w:val="24"/>
        </w:rPr>
      </w:pPr>
    </w:p>
    <w:p w:rsidR="0047653F" w:rsidRDefault="0047653F">
      <w:pPr>
        <w:rPr>
          <w:rFonts w:ascii="Times New Roman" w:hAnsi="Times New Roman" w:cs="Times New Roman"/>
          <w:sz w:val="24"/>
          <w:szCs w:val="24"/>
        </w:rPr>
      </w:pPr>
    </w:p>
    <w:p w:rsidR="006D4007" w:rsidRDefault="002D5598" w:rsidP="002D5598">
      <w:pPr>
        <w:spacing w:line="480" w:lineRule="auto"/>
        <w:rPr>
          <w:rFonts w:ascii="Times New Roman" w:hAnsi="Times New Roman" w:cs="Times New Roman"/>
          <w:sz w:val="24"/>
          <w:szCs w:val="24"/>
        </w:rPr>
      </w:pPr>
      <w:r>
        <w:rPr>
          <w:rFonts w:ascii="Times New Roman" w:hAnsi="Times New Roman" w:cs="Times New Roman"/>
          <w:sz w:val="24"/>
          <w:szCs w:val="24"/>
        </w:rPr>
        <w:t>You’re sitting in your living room staring once again at the off-white walls and your fingers are itching to paint them a lovely shade of moss green, but you’ve had the conversation with your landlord and it’s not happening, not even when you promise to paint them off white again when you leave. Grrrrrrr…And after years of a transfer every two or three years, you’ve finally gotten the big promotion, the one that puts all that constant uprooting in the distant past</w:t>
      </w:r>
      <w:r w:rsidR="006C65B7">
        <w:rPr>
          <w:rFonts w:ascii="Times New Roman" w:hAnsi="Times New Roman" w:cs="Times New Roman"/>
          <w:sz w:val="24"/>
          <w:szCs w:val="24"/>
        </w:rPr>
        <w:t xml:space="preserve"> and a fatter </w:t>
      </w:r>
      <w:r w:rsidR="006D4007">
        <w:rPr>
          <w:rFonts w:ascii="Times New Roman" w:hAnsi="Times New Roman" w:cs="Times New Roman"/>
          <w:sz w:val="24"/>
          <w:szCs w:val="24"/>
        </w:rPr>
        <w:t xml:space="preserve">pay </w:t>
      </w:r>
      <w:r w:rsidR="006C65B7">
        <w:rPr>
          <w:rFonts w:ascii="Times New Roman" w:hAnsi="Times New Roman" w:cs="Times New Roman"/>
          <w:sz w:val="24"/>
          <w:szCs w:val="24"/>
        </w:rPr>
        <w:t>check in your bank account</w:t>
      </w:r>
      <w:r>
        <w:rPr>
          <w:rFonts w:ascii="Times New Roman" w:hAnsi="Times New Roman" w:cs="Times New Roman"/>
          <w:sz w:val="24"/>
          <w:szCs w:val="24"/>
        </w:rPr>
        <w:t xml:space="preserve">.  </w:t>
      </w:r>
      <w:r w:rsidR="006D4007">
        <w:rPr>
          <w:rFonts w:ascii="Times New Roman" w:hAnsi="Times New Roman" w:cs="Times New Roman"/>
          <w:sz w:val="24"/>
          <w:szCs w:val="24"/>
        </w:rPr>
        <w:t>Maybe it’s time to own your own walls and buy a place of y</w:t>
      </w:r>
      <w:r w:rsidR="00863D55">
        <w:rPr>
          <w:rFonts w:ascii="Times New Roman" w:hAnsi="Times New Roman" w:cs="Times New Roman"/>
          <w:sz w:val="24"/>
          <w:szCs w:val="24"/>
        </w:rPr>
        <w:t xml:space="preserve">our own.  But </w:t>
      </w:r>
      <w:r w:rsidR="00B37638">
        <w:rPr>
          <w:rFonts w:ascii="Times New Roman" w:hAnsi="Times New Roman" w:cs="Times New Roman"/>
          <w:sz w:val="24"/>
          <w:szCs w:val="24"/>
        </w:rPr>
        <w:t>how can you be certain</w:t>
      </w:r>
      <w:r w:rsidR="00863D55">
        <w:rPr>
          <w:rFonts w:ascii="Times New Roman" w:hAnsi="Times New Roman" w:cs="Times New Roman"/>
          <w:sz w:val="24"/>
          <w:szCs w:val="24"/>
        </w:rPr>
        <w:t>?</w:t>
      </w:r>
    </w:p>
    <w:p w:rsidR="004E11D9" w:rsidRDefault="004E11D9" w:rsidP="002D5598">
      <w:pPr>
        <w:spacing w:line="480" w:lineRule="auto"/>
        <w:rPr>
          <w:rFonts w:ascii="Times New Roman" w:hAnsi="Times New Roman" w:cs="Times New Roman"/>
          <w:sz w:val="24"/>
          <w:szCs w:val="24"/>
        </w:rPr>
      </w:pPr>
    </w:p>
    <w:p w:rsidR="004E11D9" w:rsidRDefault="004E11D9" w:rsidP="002D5598">
      <w:pPr>
        <w:spacing w:line="480" w:lineRule="auto"/>
        <w:rPr>
          <w:rFonts w:ascii="Times New Roman" w:hAnsi="Times New Roman" w:cs="Times New Roman"/>
          <w:sz w:val="24"/>
          <w:szCs w:val="24"/>
        </w:rPr>
      </w:pPr>
      <w:r>
        <w:rPr>
          <w:rFonts w:ascii="Times New Roman" w:hAnsi="Times New Roman" w:cs="Times New Roman"/>
          <w:sz w:val="24"/>
          <w:szCs w:val="24"/>
        </w:rPr>
        <w:t xml:space="preserve">One thing’s for sure:  The rent vs. buy debate has only gotten louder on both sides in recent years, </w:t>
      </w:r>
      <w:r w:rsidR="00D826C5">
        <w:rPr>
          <w:rFonts w:ascii="Times New Roman" w:hAnsi="Times New Roman" w:cs="Times New Roman"/>
          <w:sz w:val="24"/>
          <w:szCs w:val="24"/>
        </w:rPr>
        <w:t>with advocates on both sides of the aisle. Then too, m</w:t>
      </w:r>
      <w:r>
        <w:rPr>
          <w:rFonts w:ascii="Times New Roman" w:hAnsi="Times New Roman" w:cs="Times New Roman"/>
          <w:sz w:val="24"/>
          <w:szCs w:val="24"/>
        </w:rPr>
        <w:t xml:space="preserve">emories of the 2008 financial meltdown </w:t>
      </w:r>
      <w:r w:rsidR="00D826C5">
        <w:rPr>
          <w:rFonts w:ascii="Times New Roman" w:hAnsi="Times New Roman" w:cs="Times New Roman"/>
          <w:sz w:val="24"/>
          <w:szCs w:val="24"/>
        </w:rPr>
        <w:t xml:space="preserve">still stir up a </w:t>
      </w:r>
      <w:r>
        <w:rPr>
          <w:rFonts w:ascii="Times New Roman" w:hAnsi="Times New Roman" w:cs="Times New Roman"/>
          <w:sz w:val="24"/>
          <w:szCs w:val="24"/>
        </w:rPr>
        <w:t>certain uneasiness in the back of everyone’</w:t>
      </w:r>
      <w:r w:rsidR="00D826C5">
        <w:rPr>
          <w:rFonts w:ascii="Times New Roman" w:hAnsi="Times New Roman" w:cs="Times New Roman"/>
          <w:sz w:val="24"/>
          <w:szCs w:val="24"/>
        </w:rPr>
        <w:t xml:space="preserve">s mind.  </w:t>
      </w:r>
      <w:r w:rsidR="00B37638">
        <w:rPr>
          <w:rFonts w:ascii="Times New Roman" w:hAnsi="Times New Roman" w:cs="Times New Roman"/>
          <w:sz w:val="24"/>
          <w:szCs w:val="24"/>
        </w:rPr>
        <w:t xml:space="preserve"> But the foreclosures that ensu</w:t>
      </w:r>
      <w:r>
        <w:rPr>
          <w:rFonts w:ascii="Times New Roman" w:hAnsi="Times New Roman" w:cs="Times New Roman"/>
          <w:sz w:val="24"/>
          <w:szCs w:val="24"/>
        </w:rPr>
        <w:t xml:space="preserve">ed after the housing bubble burst, were largely among those who didn’t have the wherewithal to buy a house in the first place. </w:t>
      </w:r>
      <w:r w:rsidR="00D826C5">
        <w:rPr>
          <w:rFonts w:ascii="Times New Roman" w:hAnsi="Times New Roman" w:cs="Times New Roman"/>
          <w:sz w:val="24"/>
          <w:szCs w:val="24"/>
        </w:rPr>
        <w:t xml:space="preserve"> And perception and emotion—which is largely what those memories of 2008 are based upon—are never enough of a basis for making sound financial decisions.  The fact is that </w:t>
      </w:r>
      <w:r>
        <w:rPr>
          <w:rFonts w:ascii="Times New Roman" w:hAnsi="Times New Roman" w:cs="Times New Roman"/>
          <w:sz w:val="24"/>
          <w:szCs w:val="24"/>
        </w:rPr>
        <w:t>whether or not your should buy a house is as individual as you are, depending on many factors including your personal financial stability and</w:t>
      </w:r>
      <w:r w:rsidR="00D826C5">
        <w:rPr>
          <w:rFonts w:ascii="Times New Roman" w:hAnsi="Times New Roman" w:cs="Times New Roman"/>
          <w:sz w:val="24"/>
          <w:szCs w:val="24"/>
        </w:rPr>
        <w:t>,</w:t>
      </w:r>
      <w:r>
        <w:rPr>
          <w:rFonts w:ascii="Times New Roman" w:hAnsi="Times New Roman" w:cs="Times New Roman"/>
          <w:sz w:val="24"/>
          <w:szCs w:val="24"/>
        </w:rPr>
        <w:t xml:space="preserve"> to some extent</w:t>
      </w:r>
      <w:r w:rsidR="00D826C5">
        <w:rPr>
          <w:rFonts w:ascii="Times New Roman" w:hAnsi="Times New Roman" w:cs="Times New Roman"/>
          <w:sz w:val="24"/>
          <w:szCs w:val="24"/>
        </w:rPr>
        <w:t>,</w:t>
      </w:r>
      <w:r>
        <w:rPr>
          <w:rFonts w:ascii="Times New Roman" w:hAnsi="Times New Roman" w:cs="Times New Roman"/>
          <w:sz w:val="24"/>
          <w:szCs w:val="24"/>
        </w:rPr>
        <w:t xml:space="preserve"> the financial stability of the market you’re thinking of buying into.</w:t>
      </w:r>
    </w:p>
    <w:p w:rsidR="00AD6E6F" w:rsidRDefault="00AD6E6F" w:rsidP="002D5598">
      <w:pPr>
        <w:spacing w:line="480" w:lineRule="auto"/>
        <w:rPr>
          <w:rFonts w:ascii="Times New Roman" w:hAnsi="Times New Roman" w:cs="Times New Roman"/>
          <w:sz w:val="24"/>
          <w:szCs w:val="24"/>
        </w:rPr>
      </w:pPr>
    </w:p>
    <w:p w:rsidR="00AD6E6F" w:rsidRDefault="00AD6E6F" w:rsidP="002D5598">
      <w:pPr>
        <w:spacing w:line="480" w:lineRule="auto"/>
        <w:rPr>
          <w:rFonts w:ascii="Times New Roman" w:hAnsi="Times New Roman" w:cs="Times New Roman"/>
          <w:sz w:val="24"/>
          <w:szCs w:val="24"/>
        </w:rPr>
      </w:pPr>
      <w:r>
        <w:rPr>
          <w:rFonts w:ascii="Times New Roman" w:hAnsi="Times New Roman" w:cs="Times New Roman"/>
          <w:sz w:val="24"/>
          <w:szCs w:val="24"/>
        </w:rPr>
        <w:t>Bottomline, there is no right answer, there is only the answer that is right for you.</w:t>
      </w:r>
    </w:p>
    <w:p w:rsidR="00AD6E6F" w:rsidRDefault="00AD6E6F" w:rsidP="002D5598">
      <w:pPr>
        <w:spacing w:line="480" w:lineRule="auto"/>
        <w:rPr>
          <w:rFonts w:ascii="Times New Roman" w:hAnsi="Times New Roman" w:cs="Times New Roman"/>
          <w:sz w:val="24"/>
          <w:szCs w:val="24"/>
        </w:rPr>
      </w:pPr>
    </w:p>
    <w:p w:rsidR="00AD6E6F" w:rsidRDefault="00E46DCD" w:rsidP="002D5598">
      <w:pPr>
        <w:spacing w:line="480" w:lineRule="auto"/>
        <w:rPr>
          <w:rFonts w:ascii="Times New Roman" w:hAnsi="Times New Roman" w:cs="Times New Roman"/>
          <w:sz w:val="24"/>
          <w:szCs w:val="24"/>
        </w:rPr>
      </w:pPr>
      <w:r>
        <w:rPr>
          <w:rFonts w:ascii="Times New Roman" w:hAnsi="Times New Roman" w:cs="Times New Roman"/>
          <w:sz w:val="24"/>
          <w:szCs w:val="24"/>
        </w:rPr>
        <w:t>Thanksgiving Dinner</w:t>
      </w:r>
    </w:p>
    <w:p w:rsidR="00E46DCD" w:rsidRDefault="00E46DCD" w:rsidP="002D5598">
      <w:pPr>
        <w:spacing w:line="480" w:lineRule="auto"/>
        <w:rPr>
          <w:rFonts w:ascii="Times New Roman" w:hAnsi="Times New Roman" w:cs="Times New Roman"/>
          <w:sz w:val="24"/>
          <w:szCs w:val="24"/>
        </w:rPr>
      </w:pPr>
    </w:p>
    <w:p w:rsidR="00E46DCD" w:rsidRDefault="00E46DCD" w:rsidP="002D5598">
      <w:pPr>
        <w:spacing w:line="480" w:lineRule="auto"/>
        <w:rPr>
          <w:rFonts w:ascii="Times New Roman" w:hAnsi="Times New Roman" w:cs="Times New Roman"/>
          <w:sz w:val="24"/>
          <w:szCs w:val="24"/>
        </w:rPr>
      </w:pPr>
      <w:r>
        <w:rPr>
          <w:rFonts w:ascii="Times New Roman" w:hAnsi="Times New Roman" w:cs="Times New Roman"/>
          <w:sz w:val="24"/>
          <w:szCs w:val="24"/>
        </w:rPr>
        <w:t>No, actually, this is not the section where we tell you that buying your own home with a proper dining room is the way to go because then you can host Thanksgi</w:t>
      </w:r>
      <w:r w:rsidR="008B16AE">
        <w:rPr>
          <w:rFonts w:ascii="Times New Roman" w:hAnsi="Times New Roman" w:cs="Times New Roman"/>
          <w:sz w:val="24"/>
          <w:szCs w:val="24"/>
        </w:rPr>
        <w:t xml:space="preserve">ving dinner, although that might </w:t>
      </w:r>
      <w:r>
        <w:rPr>
          <w:rFonts w:ascii="Times New Roman" w:hAnsi="Times New Roman" w:cs="Times New Roman"/>
          <w:sz w:val="24"/>
          <w:szCs w:val="24"/>
        </w:rPr>
        <w:t xml:space="preserve"> be </w:t>
      </w:r>
      <w:r w:rsidR="008B16AE">
        <w:rPr>
          <w:rFonts w:ascii="Times New Roman" w:hAnsi="Times New Roman" w:cs="Times New Roman"/>
          <w:sz w:val="24"/>
          <w:szCs w:val="24"/>
        </w:rPr>
        <w:t xml:space="preserve">very </w:t>
      </w:r>
      <w:r>
        <w:rPr>
          <w:rFonts w:ascii="Times New Roman" w:hAnsi="Times New Roman" w:cs="Times New Roman"/>
          <w:sz w:val="24"/>
          <w:szCs w:val="24"/>
        </w:rPr>
        <w:t xml:space="preserve">nice.  This is the section where we remind you that you have probably already been told all the reasons </w:t>
      </w:r>
      <w:r w:rsidR="00EA7DEE">
        <w:rPr>
          <w:rFonts w:ascii="Times New Roman" w:hAnsi="Times New Roman" w:cs="Times New Roman"/>
          <w:sz w:val="24"/>
          <w:szCs w:val="24"/>
        </w:rPr>
        <w:t>you should buy your own home</w:t>
      </w:r>
      <w:r>
        <w:rPr>
          <w:rFonts w:ascii="Times New Roman" w:hAnsi="Times New Roman" w:cs="Times New Roman"/>
          <w:sz w:val="24"/>
          <w:szCs w:val="24"/>
        </w:rPr>
        <w:t>.  You were sitting around at the last family gathering trying to have  a quiet cup of coffee after the feast, when suddenly your parents and the uncles, possibly the aunts and your parents’ neighbor Gladys from up the street all decided to gang up on you and tell you why you need to buy.  And it went something like this:</w:t>
      </w:r>
    </w:p>
    <w:p w:rsidR="00E46DCD" w:rsidRDefault="00E46DCD" w:rsidP="002D5598">
      <w:pPr>
        <w:spacing w:line="480" w:lineRule="auto"/>
        <w:rPr>
          <w:rFonts w:ascii="Times New Roman" w:hAnsi="Times New Roman" w:cs="Times New Roman"/>
          <w:sz w:val="24"/>
          <w:szCs w:val="24"/>
        </w:rPr>
      </w:pPr>
    </w:p>
    <w:p w:rsidR="008B16AE" w:rsidRDefault="008B16AE" w:rsidP="00E46DCD">
      <w:pPr>
        <w:pStyle w:val="ListParagraph"/>
        <w:numPr>
          <w:ilvl w:val="0"/>
          <w:numId w:val="1"/>
        </w:numPr>
        <w:spacing w:line="480" w:lineRule="auto"/>
        <w:rPr>
          <w:rFonts w:ascii="Times New Roman" w:hAnsi="Times New Roman" w:cs="Times New Roman"/>
          <w:sz w:val="24"/>
          <w:szCs w:val="24"/>
        </w:rPr>
      </w:pPr>
      <w:r w:rsidRPr="008B16AE">
        <w:rPr>
          <w:rFonts w:ascii="Times New Roman" w:hAnsi="Times New Roman" w:cs="Times New Roman"/>
          <w:sz w:val="24"/>
          <w:szCs w:val="24"/>
        </w:rPr>
        <w:t>“</w:t>
      </w:r>
      <w:r w:rsidR="00E46DCD" w:rsidRPr="008B16AE">
        <w:rPr>
          <w:rFonts w:ascii="Times New Roman" w:hAnsi="Times New Roman" w:cs="Times New Roman"/>
          <w:sz w:val="24"/>
          <w:szCs w:val="24"/>
        </w:rPr>
        <w:t xml:space="preserve">You have to stop throwing your money down the drain on </w:t>
      </w:r>
      <w:r w:rsidRPr="008B16AE">
        <w:rPr>
          <w:rFonts w:ascii="Times New Roman" w:hAnsi="Times New Roman" w:cs="Times New Roman"/>
          <w:sz w:val="24"/>
          <w:szCs w:val="24"/>
        </w:rPr>
        <w:t>rent and start paying yourself” (build equity)</w:t>
      </w:r>
      <w:r>
        <w:rPr>
          <w:rFonts w:ascii="Times New Roman" w:hAnsi="Times New Roman" w:cs="Times New Roman"/>
          <w:sz w:val="24"/>
          <w:szCs w:val="24"/>
        </w:rPr>
        <w:t>;</w:t>
      </w:r>
    </w:p>
    <w:p w:rsidR="00E46DCD" w:rsidRPr="008B16AE" w:rsidRDefault="00E46DCD" w:rsidP="00E46DCD">
      <w:pPr>
        <w:pStyle w:val="ListParagraph"/>
        <w:numPr>
          <w:ilvl w:val="0"/>
          <w:numId w:val="1"/>
        </w:numPr>
        <w:spacing w:line="480" w:lineRule="auto"/>
        <w:rPr>
          <w:rFonts w:ascii="Times New Roman" w:hAnsi="Times New Roman" w:cs="Times New Roman"/>
          <w:sz w:val="24"/>
          <w:szCs w:val="24"/>
        </w:rPr>
      </w:pPr>
      <w:r w:rsidRPr="008B16AE">
        <w:rPr>
          <w:rFonts w:ascii="Times New Roman" w:hAnsi="Times New Roman" w:cs="Times New Roman"/>
          <w:sz w:val="24"/>
          <w:szCs w:val="24"/>
        </w:rPr>
        <w:t>You’ll get a huge tax deduction on the mortgage interest and property taxes</w:t>
      </w:r>
      <w:r w:rsidR="008B16AE" w:rsidRPr="008B16AE">
        <w:rPr>
          <w:rFonts w:ascii="Times New Roman" w:hAnsi="Times New Roman" w:cs="Times New Roman"/>
          <w:sz w:val="24"/>
          <w:szCs w:val="24"/>
        </w:rPr>
        <w:t xml:space="preserve"> (In fact, you’ll get a higher deduction in your initial years of owning simply because, that’s when you’ll be paying down more interest than principal);</w:t>
      </w:r>
    </w:p>
    <w:p w:rsidR="00E46DCD" w:rsidRDefault="008B16AE" w:rsidP="00E46DCD">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w:t>
      </w:r>
      <w:r w:rsidR="00E46DCD">
        <w:rPr>
          <w:rFonts w:ascii="Times New Roman" w:hAnsi="Times New Roman" w:cs="Times New Roman"/>
          <w:sz w:val="24"/>
          <w:szCs w:val="24"/>
        </w:rPr>
        <w:t>It’s forced savings!</w:t>
      </w:r>
      <w:r>
        <w:rPr>
          <w:rFonts w:ascii="Times New Roman" w:hAnsi="Times New Roman" w:cs="Times New Roman"/>
          <w:sz w:val="24"/>
          <w:szCs w:val="24"/>
        </w:rPr>
        <w:t>”</w:t>
      </w:r>
    </w:p>
    <w:p w:rsidR="00241ADE" w:rsidRDefault="00E46DCD" w:rsidP="00E46DCD">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You’d be locking in your monthly housing payment</w:t>
      </w:r>
      <w:r w:rsidR="008B16AE">
        <w:rPr>
          <w:rFonts w:ascii="Times New Roman" w:hAnsi="Times New Roman" w:cs="Times New Roman"/>
          <w:sz w:val="24"/>
          <w:szCs w:val="24"/>
        </w:rPr>
        <w:t xml:space="preserve"> (Alas, rent increases are a constant fact of life);</w:t>
      </w:r>
    </w:p>
    <w:p w:rsidR="00E46DCD" w:rsidRDefault="00241ADE" w:rsidP="00E46DCD">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You’ll have the freedom to decorate any way you want</w:t>
      </w:r>
      <w:r w:rsidR="008B16AE">
        <w:rPr>
          <w:rFonts w:ascii="Times New Roman" w:hAnsi="Times New Roman" w:cs="Times New Roman"/>
          <w:sz w:val="24"/>
          <w:szCs w:val="24"/>
        </w:rPr>
        <w:t>.</w:t>
      </w:r>
    </w:p>
    <w:p w:rsidR="009E17B9" w:rsidRDefault="009E17B9" w:rsidP="009E17B9">
      <w:pPr>
        <w:spacing w:line="480" w:lineRule="auto"/>
        <w:ind w:left="360"/>
        <w:rPr>
          <w:rFonts w:ascii="Times New Roman" w:hAnsi="Times New Roman" w:cs="Times New Roman"/>
          <w:sz w:val="24"/>
          <w:szCs w:val="24"/>
        </w:rPr>
      </w:pPr>
    </w:p>
    <w:p w:rsidR="009E17B9" w:rsidRDefault="009E17B9" w:rsidP="009E17B9">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And, when all that advice is coming from people who love you and have your best interests at heart, it pays to listen, right?  Right.  But how do you sort out all that other stuff like closing costs and maintenance and insurance and…</w:t>
      </w:r>
    </w:p>
    <w:p w:rsidR="009E17B9" w:rsidRDefault="009E17B9" w:rsidP="009E17B9">
      <w:pPr>
        <w:spacing w:line="480" w:lineRule="auto"/>
        <w:jc w:val="both"/>
        <w:rPr>
          <w:rFonts w:ascii="Times New Roman" w:hAnsi="Times New Roman" w:cs="Times New Roman"/>
          <w:sz w:val="24"/>
          <w:szCs w:val="24"/>
        </w:rPr>
      </w:pPr>
    </w:p>
    <w:p w:rsidR="009E17B9" w:rsidRDefault="009E17B9" w:rsidP="009E17B9">
      <w:pPr>
        <w:spacing w:line="480" w:lineRule="auto"/>
        <w:jc w:val="both"/>
        <w:rPr>
          <w:rFonts w:ascii="Times New Roman" w:hAnsi="Times New Roman" w:cs="Times New Roman"/>
          <w:sz w:val="24"/>
          <w:szCs w:val="24"/>
        </w:rPr>
      </w:pPr>
      <w:r>
        <w:rPr>
          <w:rFonts w:ascii="Times New Roman" w:hAnsi="Times New Roman" w:cs="Times New Roman"/>
          <w:sz w:val="24"/>
          <w:szCs w:val="24"/>
        </w:rPr>
        <w:t>Well, there’s good news.  They make calculators for stuff like that.  But we’ll get to the nitty gritty in a second.</w:t>
      </w:r>
    </w:p>
    <w:p w:rsidR="009E17B9" w:rsidRDefault="009E17B9" w:rsidP="009E17B9">
      <w:pPr>
        <w:spacing w:line="480" w:lineRule="auto"/>
        <w:jc w:val="both"/>
        <w:rPr>
          <w:rFonts w:ascii="Times New Roman" w:hAnsi="Times New Roman" w:cs="Times New Roman"/>
          <w:sz w:val="24"/>
          <w:szCs w:val="24"/>
        </w:rPr>
      </w:pPr>
    </w:p>
    <w:p w:rsidR="009E17B9" w:rsidRDefault="009E17B9" w:rsidP="009E17B9">
      <w:pPr>
        <w:spacing w:line="480" w:lineRule="auto"/>
        <w:jc w:val="both"/>
        <w:rPr>
          <w:rFonts w:ascii="Times New Roman" w:hAnsi="Times New Roman" w:cs="Times New Roman"/>
          <w:sz w:val="24"/>
          <w:szCs w:val="24"/>
        </w:rPr>
      </w:pPr>
      <w:r>
        <w:rPr>
          <w:rFonts w:ascii="Times New Roman" w:hAnsi="Times New Roman" w:cs="Times New Roman"/>
          <w:sz w:val="24"/>
          <w:szCs w:val="24"/>
        </w:rPr>
        <w:t>First, there are a few factors to consider which may argue for renting a little longer.</w:t>
      </w:r>
    </w:p>
    <w:p w:rsidR="009E17B9" w:rsidRDefault="009E17B9" w:rsidP="009E17B9">
      <w:pPr>
        <w:spacing w:line="480" w:lineRule="auto"/>
        <w:jc w:val="both"/>
        <w:rPr>
          <w:rFonts w:ascii="Times New Roman" w:hAnsi="Times New Roman" w:cs="Times New Roman"/>
          <w:sz w:val="24"/>
          <w:szCs w:val="24"/>
        </w:rPr>
      </w:pPr>
    </w:p>
    <w:p w:rsidR="009E17B9" w:rsidRDefault="009E17B9" w:rsidP="009E17B9">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w:t>
      </w:r>
      <w:r w:rsidR="008B16AE">
        <w:rPr>
          <w:rFonts w:ascii="Times New Roman" w:hAnsi="Times New Roman" w:cs="Times New Roman"/>
          <w:sz w:val="24"/>
          <w:szCs w:val="24"/>
        </w:rPr>
        <w:t>“</w:t>
      </w:r>
      <w:r>
        <w:rPr>
          <w:rFonts w:ascii="Times New Roman" w:hAnsi="Times New Roman" w:cs="Times New Roman"/>
          <w:sz w:val="24"/>
          <w:szCs w:val="24"/>
        </w:rPr>
        <w:t>Maybe Not Quite Yet</w:t>
      </w:r>
      <w:r w:rsidR="008B16AE">
        <w:rPr>
          <w:rFonts w:ascii="Times New Roman" w:hAnsi="Times New Roman" w:cs="Times New Roman"/>
          <w:sz w:val="24"/>
          <w:szCs w:val="24"/>
        </w:rPr>
        <w:t>”</w:t>
      </w:r>
      <w:r>
        <w:rPr>
          <w:rFonts w:ascii="Times New Roman" w:hAnsi="Times New Roman" w:cs="Times New Roman"/>
          <w:sz w:val="24"/>
          <w:szCs w:val="24"/>
        </w:rPr>
        <w:t xml:space="preserve"> Factors</w:t>
      </w:r>
    </w:p>
    <w:p w:rsidR="009E17B9" w:rsidRDefault="009E17B9" w:rsidP="003140B8">
      <w:pPr>
        <w:spacing w:line="480" w:lineRule="auto"/>
        <w:jc w:val="both"/>
        <w:rPr>
          <w:rFonts w:ascii="Times New Roman" w:hAnsi="Times New Roman" w:cs="Times New Roman"/>
          <w:sz w:val="24"/>
          <w:szCs w:val="24"/>
        </w:rPr>
      </w:pPr>
      <w:r>
        <w:rPr>
          <w:rFonts w:ascii="Times New Roman" w:hAnsi="Times New Roman" w:cs="Times New Roman"/>
          <w:sz w:val="24"/>
          <w:szCs w:val="24"/>
        </w:rPr>
        <w:t>There are a few things that you really should consider before making the decision to buy</w:t>
      </w:r>
      <w:r w:rsidR="008B16AE">
        <w:rPr>
          <w:rFonts w:ascii="Times New Roman" w:hAnsi="Times New Roman" w:cs="Times New Roman"/>
          <w:sz w:val="24"/>
          <w:szCs w:val="24"/>
        </w:rPr>
        <w:t>. Though not necessarily reasons to forget buying right now, you should certainly take them into consideration:</w:t>
      </w:r>
    </w:p>
    <w:p w:rsidR="003140B8" w:rsidRDefault="003140B8" w:rsidP="003140B8">
      <w:pPr>
        <w:pStyle w:val="ListParagraph"/>
        <w:numPr>
          <w:ilvl w:val="0"/>
          <w:numId w:val="3"/>
        </w:numPr>
        <w:spacing w:line="480" w:lineRule="auto"/>
        <w:jc w:val="both"/>
        <w:rPr>
          <w:rFonts w:ascii="Times New Roman" w:hAnsi="Times New Roman" w:cs="Times New Roman"/>
          <w:sz w:val="24"/>
          <w:szCs w:val="24"/>
        </w:rPr>
      </w:pPr>
      <w:r>
        <w:rPr>
          <w:rFonts w:ascii="Times New Roman" w:hAnsi="Times New Roman" w:cs="Times New Roman"/>
          <w:sz w:val="24"/>
          <w:szCs w:val="24"/>
        </w:rPr>
        <w:t>Job stability – How secure is your job? (Or, if relying on two salaries, do you need both to swing the mortgage payments?)  Is your company undergoing large-scale layoffs?  And, if you were laid off, how soon can you reasonably anticipate getting a new job?</w:t>
      </w:r>
    </w:p>
    <w:p w:rsidR="003140B8" w:rsidRDefault="003140B8" w:rsidP="003140B8">
      <w:pPr>
        <w:pStyle w:val="ListParagraph"/>
        <w:numPr>
          <w:ilvl w:val="0"/>
          <w:numId w:val="3"/>
        </w:numPr>
        <w:spacing w:line="480" w:lineRule="auto"/>
        <w:jc w:val="both"/>
        <w:rPr>
          <w:rFonts w:ascii="Times New Roman" w:hAnsi="Times New Roman" w:cs="Times New Roman"/>
          <w:sz w:val="24"/>
          <w:szCs w:val="24"/>
        </w:rPr>
      </w:pPr>
      <w:r>
        <w:rPr>
          <w:rFonts w:ascii="Times New Roman" w:hAnsi="Times New Roman" w:cs="Times New Roman"/>
          <w:sz w:val="24"/>
          <w:szCs w:val="24"/>
        </w:rPr>
        <w:t>Are you likely to be re-located?  Are you likely to be re-located in the next two to three years?  It will take you approximately two to three years of home ownership to justify the closing costs, so unless you’re willing to turn your new home into a rental property should a re-location pop up, you might be better off renting until you know you’</w:t>
      </w:r>
      <w:r w:rsidR="00EC3AC3">
        <w:rPr>
          <w:rFonts w:ascii="Times New Roman" w:hAnsi="Times New Roman" w:cs="Times New Roman"/>
          <w:sz w:val="24"/>
          <w:szCs w:val="24"/>
        </w:rPr>
        <w:t xml:space="preserve">ll be staying put for a while.  If you have to sell prior to that two to three year marker, you </w:t>
      </w:r>
      <w:r w:rsidR="00EC3AC3">
        <w:rPr>
          <w:rFonts w:ascii="Times New Roman" w:hAnsi="Times New Roman" w:cs="Times New Roman"/>
          <w:sz w:val="24"/>
          <w:szCs w:val="24"/>
        </w:rPr>
        <w:lastRenderedPageBreak/>
        <w:t>could lose money selling.  This is not necessarily true, however, where real estate is appreciating rapidly.</w:t>
      </w:r>
    </w:p>
    <w:p w:rsidR="00EC3AC3" w:rsidRDefault="00EC3AC3" w:rsidP="003140B8">
      <w:pPr>
        <w:pStyle w:val="ListParagraph"/>
        <w:numPr>
          <w:ilvl w:val="0"/>
          <w:numId w:val="3"/>
        </w:numPr>
        <w:spacing w:line="480" w:lineRule="auto"/>
        <w:jc w:val="both"/>
        <w:rPr>
          <w:rFonts w:ascii="Times New Roman" w:hAnsi="Times New Roman" w:cs="Times New Roman"/>
          <w:sz w:val="24"/>
          <w:szCs w:val="24"/>
        </w:rPr>
      </w:pPr>
      <w:r>
        <w:rPr>
          <w:rFonts w:ascii="Times New Roman" w:hAnsi="Times New Roman" w:cs="Times New Roman"/>
          <w:sz w:val="24"/>
          <w:szCs w:val="24"/>
        </w:rPr>
        <w:t>Your credit – Do you have a good enough credit score to get the best mortgage rates?  While not necessarily a reason not to buy, you’ll want to evaluate how your credit will affect a possible purchase and if possible, clean up any negative credit issues before you apply for a mortgage.</w:t>
      </w:r>
      <w:r w:rsidR="008B16AE">
        <w:rPr>
          <w:rFonts w:ascii="Times New Roman" w:hAnsi="Times New Roman" w:cs="Times New Roman"/>
          <w:sz w:val="24"/>
          <w:szCs w:val="24"/>
        </w:rPr>
        <w:t xml:space="preserve"> Get over to creditkarma.com to obtain your score without needing to put up your credit card.</w:t>
      </w:r>
    </w:p>
    <w:p w:rsidR="00EC3AC3" w:rsidRDefault="008B16AE" w:rsidP="00A948E9">
      <w:pPr>
        <w:pStyle w:val="ListParagraph"/>
        <w:numPr>
          <w:ilvl w:val="0"/>
          <w:numId w:val="3"/>
        </w:numPr>
        <w:spacing w:line="480" w:lineRule="auto"/>
        <w:rPr>
          <w:rFonts w:ascii="Times New Roman" w:hAnsi="Times New Roman" w:cs="Times New Roman"/>
          <w:sz w:val="24"/>
          <w:szCs w:val="24"/>
        </w:rPr>
      </w:pPr>
      <w:r>
        <w:rPr>
          <w:rFonts w:ascii="Times New Roman" w:hAnsi="Times New Roman" w:cs="Times New Roman"/>
          <w:sz w:val="24"/>
          <w:szCs w:val="24"/>
        </w:rPr>
        <w:t>Your Debt Ratio – M</w:t>
      </w:r>
      <w:r w:rsidR="00EC3AC3">
        <w:rPr>
          <w:rFonts w:ascii="Times New Roman" w:hAnsi="Times New Roman" w:cs="Times New Roman"/>
          <w:sz w:val="24"/>
          <w:szCs w:val="24"/>
        </w:rPr>
        <w:t xml:space="preserve">ortgage lenders will look at your total financial picture and one thing that will almost certainly work against you is having too high a debt ratio. </w:t>
      </w:r>
      <w:r w:rsidR="00A948E9">
        <w:rPr>
          <w:rFonts w:ascii="Times New Roman" w:hAnsi="Times New Roman" w:cs="Times New Roman"/>
          <w:sz w:val="24"/>
          <w:szCs w:val="24"/>
        </w:rPr>
        <w:t xml:space="preserve"> Simply stated, your debt rati</w:t>
      </w:r>
      <w:r w:rsidR="00204CD5">
        <w:rPr>
          <w:rFonts w:ascii="Times New Roman" w:hAnsi="Times New Roman" w:cs="Times New Roman"/>
          <w:sz w:val="24"/>
          <w:szCs w:val="24"/>
        </w:rPr>
        <w:t xml:space="preserve">o is exactly what it </w:t>
      </w:r>
      <w:r w:rsidR="00307389">
        <w:rPr>
          <w:rFonts w:ascii="Times New Roman" w:hAnsi="Times New Roman" w:cs="Times New Roman"/>
          <w:sz w:val="24"/>
          <w:szCs w:val="24"/>
        </w:rPr>
        <w:t>sounds</w:t>
      </w:r>
      <w:r w:rsidR="00204CD5">
        <w:rPr>
          <w:rFonts w:ascii="Times New Roman" w:hAnsi="Times New Roman" w:cs="Times New Roman"/>
          <w:sz w:val="24"/>
          <w:szCs w:val="24"/>
        </w:rPr>
        <w:t xml:space="preserve"> like:</w:t>
      </w:r>
      <w:r w:rsidR="00A948E9">
        <w:rPr>
          <w:rFonts w:ascii="Times New Roman" w:hAnsi="Times New Roman" w:cs="Times New Roman"/>
          <w:sz w:val="24"/>
          <w:szCs w:val="24"/>
        </w:rPr>
        <w:t xml:space="preserve">  The percentage of your income that’s going out to service debt each month.</w:t>
      </w:r>
      <w:r w:rsidR="00EC3AC3">
        <w:rPr>
          <w:rFonts w:ascii="Times New Roman" w:hAnsi="Times New Roman" w:cs="Times New Roman"/>
          <w:sz w:val="24"/>
          <w:szCs w:val="24"/>
        </w:rPr>
        <w:t xml:space="preserve"> </w:t>
      </w:r>
      <w:r w:rsidR="00A948E9">
        <w:rPr>
          <w:rFonts w:ascii="Times New Roman" w:hAnsi="Times New Roman" w:cs="Times New Roman"/>
          <w:sz w:val="24"/>
          <w:szCs w:val="24"/>
        </w:rPr>
        <w:t xml:space="preserve"> The easiest way to figure out what your debt ratio is, is to use an online calculator like the one found at Bankrate.com:  </w:t>
      </w:r>
      <w:hyperlink r:id="rId5" w:history="1">
        <w:r w:rsidR="00A948E9" w:rsidRPr="00E16D76">
          <w:rPr>
            <w:rStyle w:val="Hyperlink"/>
            <w:rFonts w:ascii="Times New Roman" w:hAnsi="Times New Roman" w:cs="Times New Roman"/>
            <w:sz w:val="24"/>
            <w:szCs w:val="24"/>
          </w:rPr>
          <w:t>http://www.bankrate.com/calculators/mortgages/ratio-debt-calculator.aspx</w:t>
        </w:r>
      </w:hyperlink>
      <w:r w:rsidR="00A948E9">
        <w:rPr>
          <w:rFonts w:ascii="Times New Roman" w:hAnsi="Times New Roman" w:cs="Times New Roman"/>
          <w:sz w:val="24"/>
          <w:szCs w:val="24"/>
        </w:rPr>
        <w:t xml:space="preserve">. Ideally, you do not want your debt ratio above 36%. </w:t>
      </w:r>
      <w:r w:rsidR="00EC3AC3">
        <w:rPr>
          <w:rFonts w:ascii="Times New Roman" w:hAnsi="Times New Roman" w:cs="Times New Roman"/>
          <w:sz w:val="24"/>
          <w:szCs w:val="24"/>
        </w:rPr>
        <w:t>So, if you’ve gone overboard on the credit card charges or have other fair-sized outstanding debts, you’ll want to clean those up before buying, to ensure that you’re getting the best deal.</w:t>
      </w:r>
    </w:p>
    <w:p w:rsidR="00EC3AC3" w:rsidRDefault="00EC3AC3" w:rsidP="003140B8">
      <w:pPr>
        <w:pStyle w:val="ListParagraph"/>
        <w:numPr>
          <w:ilvl w:val="0"/>
          <w:numId w:val="3"/>
        </w:numPr>
        <w:spacing w:line="480" w:lineRule="auto"/>
        <w:jc w:val="both"/>
        <w:rPr>
          <w:rFonts w:ascii="Times New Roman" w:hAnsi="Times New Roman" w:cs="Times New Roman"/>
          <w:sz w:val="24"/>
          <w:szCs w:val="24"/>
        </w:rPr>
      </w:pPr>
      <w:r>
        <w:rPr>
          <w:rFonts w:ascii="Times New Roman" w:hAnsi="Times New Roman" w:cs="Times New Roman"/>
          <w:sz w:val="24"/>
          <w:szCs w:val="24"/>
        </w:rPr>
        <w:t>Maintenance issues – One thing buying will give you is the freedom to make your own decisions about maintenance.  When you rent, of course, you pick up the phone to call the landlord when something breaks. When you own, the repair is on you.  You will be the one to decide whether it’s something you’re going to attend to yourself if you’re handy, or which professional to bring in</w:t>
      </w:r>
      <w:r w:rsidR="0039444D">
        <w:rPr>
          <w:rFonts w:ascii="Times New Roman" w:hAnsi="Times New Roman" w:cs="Times New Roman"/>
          <w:sz w:val="24"/>
          <w:szCs w:val="24"/>
        </w:rPr>
        <w:t xml:space="preserve"> to make a repair.  But things do break and some repai</w:t>
      </w:r>
      <w:r>
        <w:rPr>
          <w:rFonts w:ascii="Times New Roman" w:hAnsi="Times New Roman" w:cs="Times New Roman"/>
          <w:sz w:val="24"/>
          <w:szCs w:val="24"/>
        </w:rPr>
        <w:t>rs can’t wait, so you need to be prepared to either fix it yourself, or pay someone else to do it.</w:t>
      </w:r>
    </w:p>
    <w:p w:rsidR="00EC3AC3" w:rsidRDefault="00EC3AC3" w:rsidP="003140B8">
      <w:pPr>
        <w:pStyle w:val="ListParagraph"/>
        <w:numPr>
          <w:ilvl w:val="0"/>
          <w:numId w:val="3"/>
        </w:num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Finally, when you’ve run the rent or buy </w:t>
      </w:r>
      <w:r w:rsidR="0039444D">
        <w:rPr>
          <w:rFonts w:ascii="Times New Roman" w:hAnsi="Times New Roman" w:cs="Times New Roman"/>
          <w:sz w:val="24"/>
          <w:szCs w:val="24"/>
        </w:rPr>
        <w:t>calculators (coming up next), if</w:t>
      </w:r>
      <w:r>
        <w:rPr>
          <w:rFonts w:ascii="Times New Roman" w:hAnsi="Times New Roman" w:cs="Times New Roman"/>
          <w:sz w:val="24"/>
          <w:szCs w:val="24"/>
        </w:rPr>
        <w:t xml:space="preserve"> you are in a market where it would cost you triple to buy what you can rent, then you probably should think about continuing to rent for a while.</w:t>
      </w:r>
    </w:p>
    <w:p w:rsidR="00EC3AC3" w:rsidRDefault="00EC3AC3" w:rsidP="00EC3AC3">
      <w:pPr>
        <w:spacing w:line="480" w:lineRule="auto"/>
        <w:jc w:val="both"/>
        <w:rPr>
          <w:rFonts w:ascii="Times New Roman" w:hAnsi="Times New Roman" w:cs="Times New Roman"/>
          <w:sz w:val="24"/>
          <w:szCs w:val="24"/>
        </w:rPr>
      </w:pPr>
    </w:p>
    <w:p w:rsidR="00EC3AC3" w:rsidRDefault="00EC3AC3" w:rsidP="00EC3AC3">
      <w:pPr>
        <w:spacing w:line="480" w:lineRule="auto"/>
        <w:jc w:val="both"/>
        <w:rPr>
          <w:rFonts w:ascii="Times New Roman" w:hAnsi="Times New Roman" w:cs="Times New Roman"/>
          <w:sz w:val="24"/>
          <w:szCs w:val="24"/>
        </w:rPr>
      </w:pPr>
      <w:r>
        <w:rPr>
          <w:rFonts w:ascii="Times New Roman" w:hAnsi="Times New Roman" w:cs="Times New Roman"/>
          <w:sz w:val="24"/>
          <w:szCs w:val="24"/>
        </w:rPr>
        <w:t>Crunching It</w:t>
      </w:r>
    </w:p>
    <w:p w:rsidR="00EC3AC3" w:rsidRDefault="00EC3AC3" w:rsidP="0088184C">
      <w:pPr>
        <w:spacing w:line="480" w:lineRule="auto"/>
        <w:rPr>
          <w:rFonts w:ascii="Times New Roman" w:hAnsi="Times New Roman" w:cs="Times New Roman"/>
          <w:sz w:val="24"/>
          <w:szCs w:val="24"/>
        </w:rPr>
      </w:pPr>
      <w:r>
        <w:rPr>
          <w:rFonts w:ascii="Times New Roman" w:hAnsi="Times New Roman" w:cs="Times New Roman"/>
          <w:sz w:val="24"/>
          <w:szCs w:val="24"/>
        </w:rPr>
        <w:t xml:space="preserve">Okay, forget whipping out the calculator in your desk drawer </w:t>
      </w:r>
      <w:r w:rsidR="00E32839">
        <w:rPr>
          <w:rFonts w:ascii="Times New Roman" w:hAnsi="Times New Roman" w:cs="Times New Roman"/>
          <w:sz w:val="24"/>
          <w:szCs w:val="24"/>
        </w:rPr>
        <w:t xml:space="preserve">that you use </w:t>
      </w:r>
      <w:r>
        <w:rPr>
          <w:rFonts w:ascii="Times New Roman" w:hAnsi="Times New Roman" w:cs="Times New Roman"/>
          <w:sz w:val="24"/>
          <w:szCs w:val="24"/>
        </w:rPr>
        <w:t>for toting up</w:t>
      </w:r>
      <w:r w:rsidR="00055413">
        <w:rPr>
          <w:rFonts w:ascii="Times New Roman" w:hAnsi="Times New Roman" w:cs="Times New Roman"/>
          <w:sz w:val="24"/>
          <w:szCs w:val="24"/>
        </w:rPr>
        <w:t xml:space="preserve"> the bills each month.  H</w:t>
      </w:r>
      <w:r w:rsidR="0088184C">
        <w:rPr>
          <w:rFonts w:ascii="Times New Roman" w:hAnsi="Times New Roman" w:cs="Times New Roman"/>
          <w:sz w:val="24"/>
          <w:szCs w:val="24"/>
        </w:rPr>
        <w:t>ome b</w:t>
      </w:r>
      <w:r w:rsidR="00055413">
        <w:rPr>
          <w:rFonts w:ascii="Times New Roman" w:hAnsi="Times New Roman" w:cs="Times New Roman"/>
          <w:sz w:val="24"/>
          <w:szCs w:val="24"/>
        </w:rPr>
        <w:t>uying math can make calculus look easy unless someone e</w:t>
      </w:r>
      <w:r w:rsidR="0039444D">
        <w:rPr>
          <w:rFonts w:ascii="Times New Roman" w:hAnsi="Times New Roman" w:cs="Times New Roman"/>
          <w:sz w:val="24"/>
          <w:szCs w:val="24"/>
        </w:rPr>
        <w:t>l</w:t>
      </w:r>
      <w:r w:rsidR="00055413">
        <w:rPr>
          <w:rFonts w:ascii="Times New Roman" w:hAnsi="Times New Roman" w:cs="Times New Roman"/>
          <w:sz w:val="24"/>
          <w:szCs w:val="24"/>
        </w:rPr>
        <w:t xml:space="preserve">se has done the majority of the work for you, which fortunately, they have.  </w:t>
      </w:r>
      <w:r w:rsidR="008B16AE">
        <w:rPr>
          <w:rFonts w:ascii="Times New Roman" w:hAnsi="Times New Roman" w:cs="Times New Roman"/>
          <w:sz w:val="24"/>
          <w:szCs w:val="24"/>
        </w:rPr>
        <w:t>For this, you need a specialized calculator called a Rent vs. Buy calculator, and t</w:t>
      </w:r>
      <w:r w:rsidR="00055413">
        <w:rPr>
          <w:rFonts w:ascii="Times New Roman" w:hAnsi="Times New Roman" w:cs="Times New Roman"/>
          <w:sz w:val="24"/>
          <w:szCs w:val="24"/>
        </w:rPr>
        <w:t xml:space="preserve">here are numerous great rent vs. buy calculators free on the Internet that make short work of all the variables involved. </w:t>
      </w:r>
      <w:r w:rsidR="0088184C">
        <w:rPr>
          <w:rFonts w:ascii="Times New Roman" w:hAnsi="Times New Roman" w:cs="Times New Roman"/>
          <w:sz w:val="24"/>
          <w:szCs w:val="24"/>
        </w:rPr>
        <w:t xml:space="preserve"> You can find them on all of the major real estate web sites, but o</w:t>
      </w:r>
      <w:r w:rsidR="00055413">
        <w:rPr>
          <w:rFonts w:ascii="Times New Roman" w:hAnsi="Times New Roman" w:cs="Times New Roman"/>
          <w:sz w:val="24"/>
          <w:szCs w:val="24"/>
        </w:rPr>
        <w:t>ne of the best can be found on The New York Times web site at:</w:t>
      </w:r>
      <w:r w:rsidR="0088184C">
        <w:rPr>
          <w:rFonts w:ascii="Times New Roman" w:hAnsi="Times New Roman" w:cs="Times New Roman"/>
          <w:sz w:val="24"/>
          <w:szCs w:val="24"/>
        </w:rPr>
        <w:t xml:space="preserve"> </w:t>
      </w:r>
      <w:hyperlink r:id="rId6" w:history="1">
        <w:r w:rsidR="0088184C" w:rsidRPr="00071DDF">
          <w:rPr>
            <w:rStyle w:val="Hyperlink"/>
            <w:rFonts w:ascii="Times New Roman" w:hAnsi="Times New Roman" w:cs="Times New Roman"/>
            <w:sz w:val="24"/>
            <w:szCs w:val="24"/>
          </w:rPr>
          <w:t>www.nytimes.com/interactive/2014/upshot/buy-rent-calculator.html</w:t>
        </w:r>
      </w:hyperlink>
      <w:r w:rsidR="0088184C" w:rsidRPr="00926789">
        <w:rPr>
          <w:rFonts w:ascii="Times New Roman" w:hAnsi="Times New Roman" w:cs="Times New Roman"/>
          <w:color w:val="000000" w:themeColor="text1"/>
          <w:sz w:val="24"/>
          <w:szCs w:val="24"/>
        </w:rPr>
        <w:t>.</w:t>
      </w:r>
      <w:r w:rsidR="009D0BE0">
        <w:rPr>
          <w:rFonts w:ascii="Times New Roman" w:hAnsi="Times New Roman" w:cs="Times New Roman"/>
          <w:sz w:val="24"/>
          <w:szCs w:val="24"/>
        </w:rPr>
        <w:t xml:space="preserve">  The New York Times’ calculator is going to show you a number of things. Among them are:</w:t>
      </w:r>
    </w:p>
    <w:p w:rsidR="009D0BE0" w:rsidRDefault="009D0BE0" w:rsidP="0088184C">
      <w:pPr>
        <w:spacing w:line="480" w:lineRule="auto"/>
        <w:rPr>
          <w:rFonts w:ascii="Times New Roman" w:hAnsi="Times New Roman" w:cs="Times New Roman"/>
          <w:sz w:val="24"/>
          <w:szCs w:val="24"/>
        </w:rPr>
      </w:pPr>
    </w:p>
    <w:p w:rsidR="009D0BE0" w:rsidRDefault="009D0BE0" w:rsidP="0088184C">
      <w:pPr>
        <w:spacing w:line="480" w:lineRule="auto"/>
        <w:rPr>
          <w:rFonts w:ascii="Times New Roman" w:hAnsi="Times New Roman" w:cs="Times New Roman"/>
          <w:sz w:val="24"/>
          <w:szCs w:val="24"/>
        </w:rPr>
      </w:pPr>
      <w:r>
        <w:rPr>
          <w:rFonts w:ascii="Times New Roman" w:hAnsi="Times New Roman" w:cs="Times New Roman"/>
          <w:sz w:val="24"/>
          <w:szCs w:val="24"/>
        </w:rPr>
        <w:t>Initial costs:  This number is what it is going to cost you upfront to get into your own home and includes your closing costs, your down payment and other fees.</w:t>
      </w:r>
    </w:p>
    <w:p w:rsidR="009D0BE0" w:rsidRDefault="009D0BE0" w:rsidP="0088184C">
      <w:pPr>
        <w:spacing w:line="480" w:lineRule="auto"/>
        <w:rPr>
          <w:rFonts w:ascii="Times New Roman" w:hAnsi="Times New Roman" w:cs="Times New Roman"/>
          <w:sz w:val="24"/>
          <w:szCs w:val="24"/>
        </w:rPr>
      </w:pPr>
      <w:r>
        <w:rPr>
          <w:rFonts w:ascii="Times New Roman" w:hAnsi="Times New Roman" w:cs="Times New Roman"/>
          <w:sz w:val="24"/>
          <w:szCs w:val="24"/>
        </w:rPr>
        <w:t xml:space="preserve">Recurring costs:  These are the expenses you will carry either monthly or yearly to own your own home and they include: </w:t>
      </w:r>
      <w:r>
        <w:rPr>
          <w:rStyle w:val="apple-converted-space"/>
          <w:rFonts w:ascii="Arial" w:hAnsi="Arial" w:cs="Arial"/>
          <w:color w:val="333333"/>
          <w:sz w:val="26"/>
          <w:szCs w:val="26"/>
          <w:shd w:val="clear" w:color="auto" w:fill="FFFFFF"/>
        </w:rPr>
        <w:t> </w:t>
      </w:r>
      <w:r w:rsidR="00663154">
        <w:rPr>
          <w:rFonts w:ascii="Times New Roman" w:hAnsi="Times New Roman" w:cs="Times New Roman"/>
          <w:color w:val="333333"/>
          <w:sz w:val="24"/>
          <w:szCs w:val="24"/>
          <w:shd w:val="clear" w:color="auto" w:fill="FFFFFF"/>
        </w:rPr>
        <w:t>M</w:t>
      </w:r>
      <w:r w:rsidRPr="009D0BE0">
        <w:rPr>
          <w:rFonts w:ascii="Times New Roman" w:hAnsi="Times New Roman" w:cs="Times New Roman"/>
          <w:color w:val="333333"/>
          <w:sz w:val="24"/>
          <w:szCs w:val="24"/>
          <w:shd w:val="clear" w:color="auto" w:fill="FFFFFF"/>
        </w:rPr>
        <w:t>ortgage payments, condo fees (or other community living fees</w:t>
      </w:r>
      <w:r>
        <w:rPr>
          <w:rFonts w:ascii="Times New Roman" w:hAnsi="Times New Roman" w:cs="Times New Roman"/>
          <w:color w:val="333333"/>
          <w:sz w:val="24"/>
          <w:szCs w:val="24"/>
          <w:shd w:val="clear" w:color="auto" w:fill="FFFFFF"/>
        </w:rPr>
        <w:t>)</w:t>
      </w:r>
      <w:r>
        <w:rPr>
          <w:rFonts w:ascii="Times New Roman" w:hAnsi="Times New Roman" w:cs="Times New Roman"/>
          <w:sz w:val="24"/>
          <w:szCs w:val="24"/>
        </w:rPr>
        <w:t xml:space="preserve"> The calculator automatically adjusts for mortgage interest and property tax deductions to show you the real cost of owning your own home. </w:t>
      </w:r>
    </w:p>
    <w:p w:rsidR="009D0BE0" w:rsidRDefault="009D0BE0" w:rsidP="0088184C">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Opportunity costs:  </w:t>
      </w:r>
      <w:r w:rsidR="002B0B9F">
        <w:rPr>
          <w:rFonts w:ascii="Times New Roman" w:hAnsi="Times New Roman" w:cs="Times New Roman"/>
          <w:sz w:val="24"/>
          <w:szCs w:val="24"/>
        </w:rPr>
        <w:t>M</w:t>
      </w:r>
      <w:r>
        <w:rPr>
          <w:rFonts w:ascii="Times New Roman" w:hAnsi="Times New Roman" w:cs="Times New Roman"/>
          <w:sz w:val="24"/>
          <w:szCs w:val="24"/>
        </w:rPr>
        <w:t>ost of the ren</w:t>
      </w:r>
      <w:r w:rsidR="002B0B9F">
        <w:rPr>
          <w:rFonts w:ascii="Times New Roman" w:hAnsi="Times New Roman" w:cs="Times New Roman"/>
          <w:sz w:val="24"/>
          <w:szCs w:val="24"/>
        </w:rPr>
        <w:t>t vs. buy calculators do not trac</w:t>
      </w:r>
      <w:r>
        <w:rPr>
          <w:rFonts w:ascii="Times New Roman" w:hAnsi="Times New Roman" w:cs="Times New Roman"/>
          <w:sz w:val="24"/>
          <w:szCs w:val="24"/>
        </w:rPr>
        <w:t xml:space="preserve">k “opportunity costs” for you, but The New York Times’ calculator does.  Simply stated, an opportunity cost shows you what it will cost you to spend your cash on your initial home buying costs </w:t>
      </w:r>
      <w:r w:rsidR="00663154">
        <w:rPr>
          <w:rFonts w:ascii="Times New Roman" w:hAnsi="Times New Roman" w:cs="Times New Roman"/>
          <w:sz w:val="24"/>
          <w:szCs w:val="24"/>
        </w:rPr>
        <w:t xml:space="preserve">(down payment, closing costs, etc.)  </w:t>
      </w:r>
      <w:r>
        <w:rPr>
          <w:rFonts w:ascii="Times New Roman" w:hAnsi="Times New Roman" w:cs="Times New Roman"/>
          <w:sz w:val="24"/>
          <w:szCs w:val="24"/>
        </w:rPr>
        <w:t>rather than invest</w:t>
      </w:r>
      <w:r w:rsidR="002B0B9F">
        <w:rPr>
          <w:rFonts w:ascii="Times New Roman" w:hAnsi="Times New Roman" w:cs="Times New Roman"/>
          <w:sz w:val="24"/>
          <w:szCs w:val="24"/>
        </w:rPr>
        <w:t>ing that same money elsewhere. One note of caution, however:  If you decide to continue renting based on the opportunity cost calculation, remember that it only works if you actually invest all the money you would have spent upfront to buy your own home.  If you’re going to continue renting to s</w:t>
      </w:r>
      <w:r w:rsidR="00A53BD0">
        <w:rPr>
          <w:rFonts w:ascii="Times New Roman" w:hAnsi="Times New Roman" w:cs="Times New Roman"/>
          <w:sz w:val="24"/>
          <w:szCs w:val="24"/>
        </w:rPr>
        <w:t>pend that money on a higher end car</w:t>
      </w:r>
      <w:r w:rsidR="002B0B9F">
        <w:rPr>
          <w:rFonts w:ascii="Times New Roman" w:hAnsi="Times New Roman" w:cs="Times New Roman"/>
          <w:sz w:val="24"/>
          <w:szCs w:val="24"/>
        </w:rPr>
        <w:t xml:space="preserve"> or more dinners out rather than investing, then it does not make sense to continue renting.  You’</w:t>
      </w:r>
      <w:r w:rsidR="00A53BD0">
        <w:rPr>
          <w:rFonts w:ascii="Times New Roman" w:hAnsi="Times New Roman" w:cs="Times New Roman"/>
          <w:sz w:val="24"/>
          <w:szCs w:val="24"/>
        </w:rPr>
        <w:t>d be much better off p</w:t>
      </w:r>
      <w:r w:rsidR="002B0B9F">
        <w:rPr>
          <w:rFonts w:ascii="Times New Roman" w:hAnsi="Times New Roman" w:cs="Times New Roman"/>
          <w:sz w:val="24"/>
          <w:szCs w:val="24"/>
        </w:rPr>
        <w:t>utting that money into investing in your own home.</w:t>
      </w:r>
      <w:r w:rsidR="00A53BD0">
        <w:rPr>
          <w:rFonts w:ascii="Times New Roman" w:hAnsi="Times New Roman" w:cs="Times New Roman"/>
          <w:sz w:val="24"/>
          <w:szCs w:val="24"/>
        </w:rPr>
        <w:t xml:space="preserve"> And, in a major Metro area, like New York, your real estate investment may actually outstrip what you could earn in the stock market.</w:t>
      </w:r>
    </w:p>
    <w:p w:rsidR="00B4104E" w:rsidRDefault="00B4104E" w:rsidP="0088184C">
      <w:pPr>
        <w:spacing w:line="480" w:lineRule="auto"/>
        <w:rPr>
          <w:rFonts w:ascii="Times New Roman" w:hAnsi="Times New Roman" w:cs="Times New Roman"/>
          <w:sz w:val="24"/>
          <w:szCs w:val="24"/>
        </w:rPr>
      </w:pPr>
    </w:p>
    <w:p w:rsidR="00B4104E" w:rsidRDefault="00344C64" w:rsidP="0088184C">
      <w:pPr>
        <w:spacing w:line="480" w:lineRule="auto"/>
        <w:rPr>
          <w:rFonts w:ascii="Times New Roman" w:hAnsi="Times New Roman" w:cs="Times New Roman"/>
          <w:sz w:val="24"/>
          <w:szCs w:val="24"/>
        </w:rPr>
      </w:pPr>
      <w:r>
        <w:rPr>
          <w:rFonts w:ascii="Times New Roman" w:hAnsi="Times New Roman" w:cs="Times New Roman"/>
          <w:sz w:val="24"/>
          <w:szCs w:val="24"/>
        </w:rPr>
        <w:t>Time to Get Your House Hunting Shoes On</w:t>
      </w:r>
    </w:p>
    <w:p w:rsidR="00663154" w:rsidRDefault="00663154" w:rsidP="0088184C">
      <w:pPr>
        <w:spacing w:line="480" w:lineRule="auto"/>
        <w:rPr>
          <w:rFonts w:ascii="Times New Roman" w:hAnsi="Times New Roman" w:cs="Times New Roman"/>
          <w:sz w:val="24"/>
          <w:szCs w:val="24"/>
        </w:rPr>
      </w:pPr>
    </w:p>
    <w:p w:rsidR="00344C64" w:rsidRDefault="00344C64" w:rsidP="0088184C">
      <w:pPr>
        <w:spacing w:line="480" w:lineRule="auto"/>
        <w:rPr>
          <w:rFonts w:ascii="Times New Roman" w:hAnsi="Times New Roman" w:cs="Times New Roman"/>
          <w:sz w:val="24"/>
          <w:szCs w:val="24"/>
        </w:rPr>
      </w:pPr>
      <w:r>
        <w:rPr>
          <w:rFonts w:ascii="Times New Roman" w:hAnsi="Times New Roman" w:cs="Times New Roman"/>
          <w:sz w:val="24"/>
          <w:szCs w:val="24"/>
        </w:rPr>
        <w:t>Assuming that you’ve crunched all the numbers and you now think that buying might make the best financial sense for you, it’s time to find yourself a great real estate agent and let him or her show you what’s possible.</w:t>
      </w:r>
      <w:r w:rsidR="00800611">
        <w:rPr>
          <w:rFonts w:ascii="Times New Roman" w:hAnsi="Times New Roman" w:cs="Times New Roman"/>
          <w:sz w:val="24"/>
          <w:szCs w:val="24"/>
        </w:rPr>
        <w:t xml:space="preserve">  The first thing you should ask yourself is whether the neighborhood you are currently living in is where you want to stay?  Even if you’re fairly sure that it is, it pays to spread your wings a bit at this stage and look around at the wider area to see what’s out there.  Could be you’ll discover a neighborhood you like even better and since you’re about to put down some real roots, it pays to have the peace of mind that only really looking will give you. </w:t>
      </w:r>
      <w:r>
        <w:rPr>
          <w:rFonts w:ascii="Times New Roman" w:hAnsi="Times New Roman" w:cs="Times New Roman"/>
          <w:sz w:val="24"/>
          <w:szCs w:val="24"/>
        </w:rPr>
        <w:t xml:space="preserve"> Ideally, you want to do</w:t>
      </w:r>
      <w:r w:rsidR="00800611">
        <w:rPr>
          <w:rFonts w:ascii="Times New Roman" w:hAnsi="Times New Roman" w:cs="Times New Roman"/>
          <w:sz w:val="24"/>
          <w:szCs w:val="24"/>
        </w:rPr>
        <w:t xml:space="preserve"> all of</w:t>
      </w:r>
      <w:r>
        <w:rPr>
          <w:rFonts w:ascii="Times New Roman" w:hAnsi="Times New Roman" w:cs="Times New Roman"/>
          <w:sz w:val="24"/>
          <w:szCs w:val="24"/>
        </w:rPr>
        <w:t xml:space="preserve"> this several months before your lease is up, as it is going to take some time to find a place, set a closing date, pack up and move in.  </w:t>
      </w:r>
    </w:p>
    <w:p w:rsidR="00344C64" w:rsidRDefault="00344C64" w:rsidP="0088184C">
      <w:pPr>
        <w:spacing w:line="480" w:lineRule="auto"/>
        <w:rPr>
          <w:rFonts w:ascii="Times New Roman" w:hAnsi="Times New Roman" w:cs="Times New Roman"/>
          <w:sz w:val="24"/>
          <w:szCs w:val="24"/>
        </w:rPr>
      </w:pPr>
    </w:p>
    <w:p w:rsidR="00344C64" w:rsidRDefault="00344C64" w:rsidP="0088184C">
      <w:pPr>
        <w:spacing w:line="480" w:lineRule="auto"/>
        <w:rPr>
          <w:rFonts w:ascii="Times New Roman" w:hAnsi="Times New Roman" w:cs="Times New Roman"/>
          <w:sz w:val="24"/>
          <w:szCs w:val="24"/>
        </w:rPr>
      </w:pPr>
      <w:r>
        <w:rPr>
          <w:rFonts w:ascii="Times New Roman" w:hAnsi="Times New Roman" w:cs="Times New Roman"/>
          <w:sz w:val="24"/>
          <w:szCs w:val="24"/>
        </w:rPr>
        <w:t xml:space="preserve">Be sure to let your agent know that you’ve crunched the numbers and don’t hesitate to share that information upfront.   Having that information in hand when you meet with your agent will put you a few steps ahead in the process of buying your home.  Your agent will no doubt encourage </w:t>
      </w:r>
      <w:r w:rsidR="006A1A68">
        <w:rPr>
          <w:rFonts w:ascii="Times New Roman" w:hAnsi="Times New Roman" w:cs="Times New Roman"/>
          <w:sz w:val="24"/>
          <w:szCs w:val="24"/>
        </w:rPr>
        <w:t>you to get a pre-</w:t>
      </w:r>
      <w:r w:rsidR="00800611">
        <w:rPr>
          <w:rFonts w:ascii="Times New Roman" w:hAnsi="Times New Roman" w:cs="Times New Roman"/>
          <w:sz w:val="24"/>
          <w:szCs w:val="24"/>
        </w:rPr>
        <w:t>approval</w:t>
      </w:r>
      <w:r>
        <w:rPr>
          <w:rFonts w:ascii="Times New Roman" w:hAnsi="Times New Roman" w:cs="Times New Roman"/>
          <w:sz w:val="24"/>
          <w:szCs w:val="24"/>
        </w:rPr>
        <w:t xml:space="preserve"> letter, which </w:t>
      </w:r>
      <w:r w:rsidR="00663154">
        <w:rPr>
          <w:rFonts w:ascii="Times New Roman" w:hAnsi="Times New Roman" w:cs="Times New Roman"/>
          <w:sz w:val="24"/>
          <w:szCs w:val="24"/>
        </w:rPr>
        <w:t xml:space="preserve">makes sellers quicker to consider any offer you might make, because, </w:t>
      </w:r>
      <w:r>
        <w:rPr>
          <w:rFonts w:ascii="Times New Roman" w:hAnsi="Times New Roman" w:cs="Times New Roman"/>
          <w:sz w:val="24"/>
          <w:szCs w:val="24"/>
        </w:rPr>
        <w:t xml:space="preserve">essentially </w:t>
      </w:r>
      <w:r w:rsidR="00663154">
        <w:rPr>
          <w:rFonts w:ascii="Times New Roman" w:hAnsi="Times New Roman" w:cs="Times New Roman"/>
          <w:sz w:val="24"/>
          <w:szCs w:val="24"/>
        </w:rPr>
        <w:t xml:space="preserve">it </w:t>
      </w:r>
      <w:r>
        <w:rPr>
          <w:rFonts w:ascii="Times New Roman" w:hAnsi="Times New Roman" w:cs="Times New Roman"/>
          <w:sz w:val="24"/>
          <w:szCs w:val="24"/>
        </w:rPr>
        <w:t xml:space="preserve">shows the seller that you’ve been pre-approved for a mortgage already.  </w:t>
      </w:r>
    </w:p>
    <w:p w:rsidR="00344C64" w:rsidRDefault="00344C64" w:rsidP="0088184C">
      <w:pPr>
        <w:spacing w:line="480" w:lineRule="auto"/>
        <w:rPr>
          <w:rFonts w:ascii="Times New Roman" w:hAnsi="Times New Roman" w:cs="Times New Roman"/>
          <w:sz w:val="24"/>
          <w:szCs w:val="24"/>
        </w:rPr>
      </w:pPr>
    </w:p>
    <w:p w:rsidR="00344C64" w:rsidRDefault="00344C64" w:rsidP="0088184C">
      <w:pPr>
        <w:spacing w:line="480" w:lineRule="auto"/>
        <w:rPr>
          <w:rFonts w:ascii="Times New Roman" w:hAnsi="Times New Roman" w:cs="Times New Roman"/>
          <w:sz w:val="24"/>
          <w:szCs w:val="24"/>
        </w:rPr>
      </w:pPr>
      <w:r>
        <w:rPr>
          <w:rFonts w:ascii="Times New Roman" w:hAnsi="Times New Roman" w:cs="Times New Roman"/>
          <w:sz w:val="24"/>
          <w:szCs w:val="24"/>
        </w:rPr>
        <w:t>Real estate agents also all have relationships with banks and mortgage brokers and can assist you in getting the best possible deal on your mortgage.  Earlier, we discussed some of the financial reasons you might want to continue renting.  A real estate agent, however, may be able to find a way for you to get a mortgage that will work well for you even when your financial picture is not ideal, so it pays to be upfront with your agent about any issues you may have.</w:t>
      </w:r>
      <w:r w:rsidR="0061216D">
        <w:rPr>
          <w:rFonts w:ascii="Times New Roman" w:hAnsi="Times New Roman" w:cs="Times New Roman"/>
          <w:sz w:val="24"/>
          <w:szCs w:val="24"/>
        </w:rPr>
        <w:t xml:space="preserve">   Then too, a mortgage broker may be able to save you money getting in by rolling your closing costs into your mortgage.  Your real estate agent will also know about all of the first time home bu</w:t>
      </w:r>
      <w:r w:rsidR="009039A5">
        <w:rPr>
          <w:rFonts w:ascii="Times New Roman" w:hAnsi="Times New Roman" w:cs="Times New Roman"/>
          <w:sz w:val="24"/>
          <w:szCs w:val="24"/>
        </w:rPr>
        <w:t xml:space="preserve">yer opportunities in your </w:t>
      </w:r>
      <w:r w:rsidR="0061216D">
        <w:rPr>
          <w:rFonts w:ascii="Times New Roman" w:hAnsi="Times New Roman" w:cs="Times New Roman"/>
          <w:sz w:val="24"/>
          <w:szCs w:val="24"/>
        </w:rPr>
        <w:t xml:space="preserve">market.  </w:t>
      </w:r>
    </w:p>
    <w:p w:rsidR="00A87BB6" w:rsidRDefault="00A87BB6" w:rsidP="0088184C">
      <w:pPr>
        <w:spacing w:line="480" w:lineRule="auto"/>
        <w:rPr>
          <w:rFonts w:ascii="Times New Roman" w:hAnsi="Times New Roman" w:cs="Times New Roman"/>
          <w:sz w:val="24"/>
          <w:szCs w:val="24"/>
        </w:rPr>
      </w:pPr>
    </w:p>
    <w:p w:rsidR="00A87BB6" w:rsidRDefault="00A87BB6" w:rsidP="0088184C">
      <w:pPr>
        <w:spacing w:line="480" w:lineRule="auto"/>
        <w:rPr>
          <w:rFonts w:ascii="Times New Roman" w:hAnsi="Times New Roman" w:cs="Times New Roman"/>
          <w:sz w:val="24"/>
          <w:szCs w:val="24"/>
        </w:rPr>
      </w:pPr>
      <w:r>
        <w:rPr>
          <w:rFonts w:ascii="Times New Roman" w:hAnsi="Times New Roman" w:cs="Times New Roman"/>
          <w:sz w:val="24"/>
          <w:szCs w:val="24"/>
        </w:rPr>
        <w:t xml:space="preserve">Then too, you may have decided that even if you might be transferred sooner than the two to three year mark that makes financial sense when buying, you still want to buy.  A good agent can help you find properties that will be easy to rent and command a price that will keep your mortgage note covered should you decide to follow an opportunity in another city. </w:t>
      </w:r>
      <w:r w:rsidR="007622A3">
        <w:rPr>
          <w:rFonts w:ascii="Times New Roman" w:hAnsi="Times New Roman" w:cs="Times New Roman"/>
          <w:sz w:val="24"/>
          <w:szCs w:val="24"/>
        </w:rPr>
        <w:t xml:space="preserve"> If they know in advance, for example, that you might need to make a quick move for your job, they’ll know to </w:t>
      </w:r>
      <w:r w:rsidR="007622A3">
        <w:rPr>
          <w:rFonts w:ascii="Times New Roman" w:hAnsi="Times New Roman" w:cs="Times New Roman"/>
          <w:sz w:val="24"/>
          <w:szCs w:val="24"/>
        </w:rPr>
        <w:lastRenderedPageBreak/>
        <w:t>steer you clear of buying in</w:t>
      </w:r>
      <w:r w:rsidR="00663154">
        <w:rPr>
          <w:rFonts w:ascii="Times New Roman" w:hAnsi="Times New Roman" w:cs="Times New Roman"/>
          <w:sz w:val="24"/>
          <w:szCs w:val="24"/>
        </w:rPr>
        <w:t>to</w:t>
      </w:r>
      <w:r w:rsidR="007622A3">
        <w:rPr>
          <w:rFonts w:ascii="Times New Roman" w:hAnsi="Times New Roman" w:cs="Times New Roman"/>
          <w:sz w:val="24"/>
          <w:szCs w:val="24"/>
        </w:rPr>
        <w:t xml:space="preserve"> a co-op building with unusually difficult policies on renting. </w:t>
      </w:r>
      <w:r>
        <w:rPr>
          <w:rFonts w:ascii="Times New Roman" w:hAnsi="Times New Roman" w:cs="Times New Roman"/>
          <w:sz w:val="24"/>
          <w:szCs w:val="24"/>
        </w:rPr>
        <w:t>Again, be upfront with your agent about your goals, because he or she will likely be able to help you manage those changes should they come up.</w:t>
      </w:r>
    </w:p>
    <w:p w:rsidR="008B16AE" w:rsidRDefault="008B16AE" w:rsidP="0088184C">
      <w:pPr>
        <w:spacing w:line="480" w:lineRule="auto"/>
        <w:rPr>
          <w:rFonts w:ascii="Times New Roman" w:hAnsi="Times New Roman" w:cs="Times New Roman"/>
          <w:sz w:val="24"/>
          <w:szCs w:val="24"/>
        </w:rPr>
      </w:pPr>
    </w:p>
    <w:p w:rsidR="008B16AE" w:rsidRDefault="009039A5" w:rsidP="0088184C">
      <w:pPr>
        <w:spacing w:line="480" w:lineRule="auto"/>
        <w:rPr>
          <w:rFonts w:ascii="Times New Roman" w:hAnsi="Times New Roman" w:cs="Times New Roman"/>
          <w:sz w:val="24"/>
          <w:szCs w:val="24"/>
        </w:rPr>
      </w:pPr>
      <w:r>
        <w:rPr>
          <w:rFonts w:ascii="Times New Roman" w:hAnsi="Times New Roman" w:cs="Times New Roman"/>
          <w:sz w:val="24"/>
          <w:szCs w:val="24"/>
        </w:rPr>
        <w:t>In the end then, for most people, it may well prove that good old Uncle Mortie was right: It is smarter to buy a home when you can do it.  Granted, the variables involved may initially seem like a nightmare, but with the right calculators in hand and a good real estate agent in your corner, it can also be a lot easier than you think.  Just be sure to tell your Uncle Mortie thanks when you’re sitting at the head of the Thanksgiving table.</w:t>
      </w:r>
    </w:p>
    <w:p w:rsidR="007023D3" w:rsidRDefault="007023D3" w:rsidP="0088184C">
      <w:pPr>
        <w:spacing w:line="480" w:lineRule="auto"/>
        <w:rPr>
          <w:rFonts w:ascii="Times New Roman" w:hAnsi="Times New Roman" w:cs="Times New Roman"/>
          <w:sz w:val="24"/>
          <w:szCs w:val="24"/>
        </w:rPr>
      </w:pPr>
    </w:p>
    <w:p w:rsidR="007023D3" w:rsidRDefault="007023D3" w:rsidP="0088184C">
      <w:pPr>
        <w:spacing w:line="480" w:lineRule="auto"/>
        <w:rPr>
          <w:rFonts w:ascii="Times New Roman" w:hAnsi="Times New Roman" w:cs="Times New Roman"/>
          <w:sz w:val="24"/>
          <w:szCs w:val="24"/>
        </w:rPr>
      </w:pPr>
    </w:p>
    <w:p w:rsidR="007622A3" w:rsidRDefault="007622A3" w:rsidP="0088184C">
      <w:pPr>
        <w:spacing w:line="480" w:lineRule="auto"/>
        <w:rPr>
          <w:rFonts w:ascii="Times New Roman" w:hAnsi="Times New Roman" w:cs="Times New Roman"/>
          <w:sz w:val="24"/>
          <w:szCs w:val="24"/>
        </w:rPr>
      </w:pPr>
    </w:p>
    <w:p w:rsidR="007622A3" w:rsidRDefault="007622A3" w:rsidP="0088184C">
      <w:pPr>
        <w:spacing w:line="480" w:lineRule="auto"/>
        <w:rPr>
          <w:rFonts w:ascii="Times New Roman" w:hAnsi="Times New Roman" w:cs="Times New Roman"/>
          <w:sz w:val="24"/>
          <w:szCs w:val="24"/>
        </w:rPr>
      </w:pPr>
    </w:p>
    <w:p w:rsidR="00344C64" w:rsidRDefault="00344C64" w:rsidP="0088184C">
      <w:pPr>
        <w:spacing w:line="480" w:lineRule="auto"/>
        <w:rPr>
          <w:rFonts w:ascii="Times New Roman" w:hAnsi="Times New Roman" w:cs="Times New Roman"/>
          <w:sz w:val="24"/>
          <w:szCs w:val="24"/>
        </w:rPr>
      </w:pPr>
    </w:p>
    <w:p w:rsidR="009D0BE0" w:rsidRDefault="009D0BE0" w:rsidP="0088184C">
      <w:pPr>
        <w:spacing w:line="480" w:lineRule="auto"/>
        <w:rPr>
          <w:rFonts w:ascii="Times New Roman" w:hAnsi="Times New Roman" w:cs="Times New Roman"/>
          <w:sz w:val="24"/>
          <w:szCs w:val="24"/>
        </w:rPr>
      </w:pPr>
    </w:p>
    <w:p w:rsidR="0088184C" w:rsidRDefault="0088184C" w:rsidP="0088184C">
      <w:pPr>
        <w:spacing w:line="480" w:lineRule="auto"/>
        <w:rPr>
          <w:rFonts w:ascii="Times New Roman" w:hAnsi="Times New Roman" w:cs="Times New Roman"/>
          <w:sz w:val="24"/>
          <w:szCs w:val="24"/>
        </w:rPr>
      </w:pPr>
    </w:p>
    <w:p w:rsidR="0088184C" w:rsidRDefault="0088184C" w:rsidP="0088184C">
      <w:pPr>
        <w:spacing w:line="480" w:lineRule="auto"/>
        <w:rPr>
          <w:rFonts w:ascii="Times New Roman" w:hAnsi="Times New Roman" w:cs="Times New Roman"/>
          <w:sz w:val="24"/>
          <w:szCs w:val="24"/>
        </w:rPr>
      </w:pPr>
    </w:p>
    <w:p w:rsidR="00EC3AC3" w:rsidRPr="00EC3AC3" w:rsidRDefault="00EC3AC3" w:rsidP="00EC3AC3">
      <w:pPr>
        <w:spacing w:line="480" w:lineRule="auto"/>
        <w:jc w:val="both"/>
        <w:rPr>
          <w:rFonts w:ascii="Times New Roman" w:hAnsi="Times New Roman" w:cs="Times New Roman"/>
          <w:sz w:val="24"/>
          <w:szCs w:val="24"/>
        </w:rPr>
      </w:pPr>
    </w:p>
    <w:p w:rsidR="00241ADE" w:rsidRDefault="00241ADE" w:rsidP="00241ADE">
      <w:pPr>
        <w:pStyle w:val="ListParagraph"/>
        <w:spacing w:line="480" w:lineRule="auto"/>
        <w:jc w:val="both"/>
        <w:rPr>
          <w:rFonts w:ascii="Times New Roman" w:hAnsi="Times New Roman" w:cs="Times New Roman"/>
          <w:sz w:val="24"/>
          <w:szCs w:val="24"/>
        </w:rPr>
      </w:pPr>
    </w:p>
    <w:p w:rsidR="009E17B9" w:rsidRDefault="009E17B9" w:rsidP="009E17B9">
      <w:pPr>
        <w:pStyle w:val="ListParagraph"/>
        <w:spacing w:line="480" w:lineRule="auto"/>
        <w:rPr>
          <w:rFonts w:ascii="Times New Roman" w:hAnsi="Times New Roman" w:cs="Times New Roman"/>
          <w:sz w:val="24"/>
          <w:szCs w:val="24"/>
        </w:rPr>
      </w:pPr>
    </w:p>
    <w:p w:rsidR="00241ADE" w:rsidRPr="00241ADE" w:rsidRDefault="00241ADE" w:rsidP="00241ADE">
      <w:pPr>
        <w:spacing w:line="480" w:lineRule="auto"/>
        <w:rPr>
          <w:rFonts w:ascii="Times New Roman" w:hAnsi="Times New Roman" w:cs="Times New Roman"/>
          <w:sz w:val="24"/>
          <w:szCs w:val="24"/>
        </w:rPr>
      </w:pPr>
    </w:p>
    <w:p w:rsidR="00241ADE" w:rsidRPr="00E46DCD" w:rsidRDefault="00241ADE" w:rsidP="00241ADE">
      <w:pPr>
        <w:pStyle w:val="ListParagraph"/>
        <w:spacing w:line="480" w:lineRule="auto"/>
        <w:rPr>
          <w:rFonts w:ascii="Times New Roman" w:hAnsi="Times New Roman" w:cs="Times New Roman"/>
          <w:sz w:val="24"/>
          <w:szCs w:val="24"/>
        </w:rPr>
      </w:pPr>
    </w:p>
    <w:p w:rsidR="004E11D9" w:rsidRDefault="004E11D9" w:rsidP="002D5598">
      <w:pPr>
        <w:spacing w:line="480" w:lineRule="auto"/>
        <w:rPr>
          <w:rFonts w:ascii="Times New Roman" w:hAnsi="Times New Roman" w:cs="Times New Roman"/>
          <w:sz w:val="24"/>
          <w:szCs w:val="24"/>
        </w:rPr>
      </w:pPr>
    </w:p>
    <w:p w:rsidR="004E11D9" w:rsidRDefault="004E11D9" w:rsidP="002D5598">
      <w:pPr>
        <w:spacing w:line="480" w:lineRule="auto"/>
        <w:rPr>
          <w:rFonts w:ascii="Times New Roman" w:hAnsi="Times New Roman" w:cs="Times New Roman"/>
          <w:sz w:val="24"/>
          <w:szCs w:val="24"/>
        </w:rPr>
      </w:pPr>
    </w:p>
    <w:p w:rsidR="004E11D9" w:rsidRDefault="004E11D9" w:rsidP="002D5598">
      <w:pPr>
        <w:spacing w:line="480" w:lineRule="auto"/>
        <w:rPr>
          <w:rFonts w:ascii="Times New Roman" w:hAnsi="Times New Roman" w:cs="Times New Roman"/>
          <w:sz w:val="24"/>
          <w:szCs w:val="24"/>
        </w:rPr>
      </w:pPr>
    </w:p>
    <w:p w:rsidR="004E11D9" w:rsidRDefault="004E11D9" w:rsidP="002D5598">
      <w:pPr>
        <w:spacing w:line="480" w:lineRule="auto"/>
        <w:rPr>
          <w:rFonts w:ascii="Times New Roman" w:hAnsi="Times New Roman" w:cs="Times New Roman"/>
          <w:sz w:val="24"/>
          <w:szCs w:val="24"/>
        </w:rPr>
      </w:pPr>
    </w:p>
    <w:p w:rsidR="004E11D9" w:rsidRDefault="004E11D9" w:rsidP="002D5598">
      <w:pPr>
        <w:spacing w:line="480" w:lineRule="auto"/>
        <w:rPr>
          <w:rFonts w:ascii="Times New Roman" w:hAnsi="Times New Roman" w:cs="Times New Roman"/>
          <w:sz w:val="24"/>
          <w:szCs w:val="24"/>
        </w:rPr>
      </w:pPr>
    </w:p>
    <w:p w:rsidR="00863D55" w:rsidRDefault="00863D55" w:rsidP="002D5598">
      <w:pPr>
        <w:spacing w:line="480" w:lineRule="auto"/>
        <w:rPr>
          <w:rFonts w:ascii="Times New Roman" w:hAnsi="Times New Roman" w:cs="Times New Roman"/>
          <w:sz w:val="24"/>
          <w:szCs w:val="24"/>
        </w:rPr>
      </w:pPr>
    </w:p>
    <w:p w:rsidR="00863D55" w:rsidRDefault="00863D55" w:rsidP="002D5598">
      <w:pPr>
        <w:spacing w:line="480" w:lineRule="auto"/>
        <w:rPr>
          <w:rFonts w:ascii="Times New Roman" w:hAnsi="Times New Roman" w:cs="Times New Roman"/>
          <w:sz w:val="24"/>
          <w:szCs w:val="24"/>
        </w:rPr>
      </w:pPr>
    </w:p>
    <w:p w:rsidR="00863D55" w:rsidRDefault="00863D55" w:rsidP="002D5598">
      <w:pPr>
        <w:spacing w:line="480" w:lineRule="auto"/>
        <w:rPr>
          <w:rFonts w:ascii="Times New Roman" w:hAnsi="Times New Roman" w:cs="Times New Roman"/>
          <w:sz w:val="24"/>
          <w:szCs w:val="24"/>
        </w:rPr>
      </w:pPr>
    </w:p>
    <w:p w:rsidR="00863D55" w:rsidRDefault="00863D55" w:rsidP="002D5598">
      <w:pPr>
        <w:spacing w:line="480" w:lineRule="auto"/>
        <w:rPr>
          <w:rFonts w:ascii="Times New Roman" w:hAnsi="Times New Roman" w:cs="Times New Roman"/>
          <w:sz w:val="24"/>
          <w:szCs w:val="24"/>
        </w:rPr>
      </w:pPr>
    </w:p>
    <w:p w:rsidR="006D4007" w:rsidRDefault="006D4007" w:rsidP="002D5598">
      <w:pPr>
        <w:spacing w:line="480" w:lineRule="auto"/>
        <w:rPr>
          <w:rFonts w:ascii="Times New Roman" w:hAnsi="Times New Roman" w:cs="Times New Roman"/>
          <w:sz w:val="24"/>
          <w:szCs w:val="24"/>
        </w:rPr>
      </w:pPr>
    </w:p>
    <w:p w:rsidR="006D4007" w:rsidRDefault="006D4007" w:rsidP="002D5598">
      <w:pPr>
        <w:spacing w:line="480" w:lineRule="auto"/>
        <w:rPr>
          <w:rFonts w:ascii="Times New Roman" w:hAnsi="Times New Roman" w:cs="Times New Roman"/>
          <w:sz w:val="24"/>
          <w:szCs w:val="24"/>
        </w:rPr>
      </w:pPr>
    </w:p>
    <w:p w:rsidR="006D4007" w:rsidRDefault="006D4007" w:rsidP="002D5598">
      <w:pPr>
        <w:spacing w:line="480" w:lineRule="auto"/>
        <w:rPr>
          <w:rFonts w:ascii="Times New Roman" w:hAnsi="Times New Roman" w:cs="Times New Roman"/>
          <w:sz w:val="24"/>
          <w:szCs w:val="24"/>
        </w:rPr>
      </w:pPr>
    </w:p>
    <w:p w:rsidR="00D64F42" w:rsidRDefault="00D64F42" w:rsidP="002D5598">
      <w:pPr>
        <w:spacing w:line="480" w:lineRule="auto"/>
        <w:rPr>
          <w:rFonts w:ascii="Times New Roman" w:hAnsi="Times New Roman" w:cs="Times New Roman"/>
          <w:sz w:val="24"/>
          <w:szCs w:val="24"/>
        </w:rPr>
      </w:pPr>
      <w:r>
        <w:rPr>
          <w:rFonts w:ascii="Times New Roman" w:hAnsi="Times New Roman" w:cs="Times New Roman"/>
          <w:sz w:val="24"/>
          <w:szCs w:val="24"/>
        </w:rPr>
        <w:t>Equity</w:t>
      </w:r>
    </w:p>
    <w:p w:rsidR="006F23F1" w:rsidRDefault="006F23F1" w:rsidP="002D5598">
      <w:pPr>
        <w:spacing w:line="480" w:lineRule="auto"/>
        <w:rPr>
          <w:rFonts w:ascii="Times New Roman" w:hAnsi="Times New Roman" w:cs="Times New Roman"/>
          <w:sz w:val="24"/>
          <w:szCs w:val="24"/>
        </w:rPr>
      </w:pPr>
    </w:p>
    <w:p w:rsidR="006F23F1" w:rsidRDefault="006F23F1" w:rsidP="002D5598">
      <w:pPr>
        <w:spacing w:line="480" w:lineRule="auto"/>
        <w:rPr>
          <w:rFonts w:ascii="Times New Roman" w:hAnsi="Times New Roman" w:cs="Times New Roman"/>
          <w:sz w:val="24"/>
          <w:szCs w:val="24"/>
        </w:rPr>
      </w:pPr>
      <w:r>
        <w:rPr>
          <w:rFonts w:ascii="Arial" w:hAnsi="Arial" w:cs="Arial"/>
          <w:color w:val="333333"/>
          <w:sz w:val="20"/>
          <w:szCs w:val="20"/>
          <w:shd w:val="clear" w:color="auto" w:fill="FFFFFF"/>
        </w:rPr>
        <w:lastRenderedPageBreak/>
        <w:t>A general rule is that if you intend to stay in your property for at least five to seven years, the costs of purchasing the home are more likely to be offset by accrued equity</w:t>
      </w:r>
    </w:p>
    <w:p w:rsidR="009F413A" w:rsidRDefault="00D64F42" w:rsidP="002D5598">
      <w:pPr>
        <w:spacing w:line="480" w:lineRule="auto"/>
        <w:rPr>
          <w:rFonts w:ascii="Times New Roman" w:hAnsi="Times New Roman" w:cs="Times New Roman"/>
          <w:sz w:val="24"/>
          <w:szCs w:val="24"/>
        </w:rPr>
      </w:pPr>
      <w:r>
        <w:rPr>
          <w:rFonts w:ascii="Times New Roman" w:hAnsi="Times New Roman" w:cs="Times New Roman"/>
          <w:sz w:val="24"/>
          <w:szCs w:val="24"/>
        </w:rPr>
        <w:t>Tax Deductions</w:t>
      </w:r>
    </w:p>
    <w:p w:rsidR="009F413A" w:rsidRDefault="009F413A" w:rsidP="002D5598">
      <w:pPr>
        <w:spacing w:line="480" w:lineRule="auto"/>
        <w:rPr>
          <w:rFonts w:ascii="Arial" w:hAnsi="Arial" w:cs="Arial"/>
          <w:color w:val="333333"/>
          <w:sz w:val="20"/>
          <w:szCs w:val="20"/>
          <w:shd w:val="clear" w:color="auto" w:fill="FFFFFF"/>
        </w:rPr>
      </w:pPr>
      <w:r>
        <w:rPr>
          <w:rStyle w:val="apple-converted-space"/>
          <w:rFonts w:ascii="Arial" w:hAnsi="Arial" w:cs="Arial"/>
          <w:color w:val="333333"/>
          <w:sz w:val="20"/>
          <w:szCs w:val="20"/>
          <w:shd w:val="clear" w:color="auto" w:fill="FFFFFF"/>
        </w:rPr>
        <w:t> </w:t>
      </w:r>
      <w:r>
        <w:rPr>
          <w:rFonts w:ascii="Arial" w:hAnsi="Arial" w:cs="Arial"/>
          <w:color w:val="333333"/>
          <w:sz w:val="20"/>
          <w:szCs w:val="20"/>
          <w:shd w:val="clear" w:color="auto" w:fill="FFFFFF"/>
        </w:rPr>
        <w:t>You can deduct mortgage interest as well as your property taxes</w:t>
      </w:r>
    </w:p>
    <w:p w:rsidR="009F413A" w:rsidRDefault="009F413A" w:rsidP="002D5598">
      <w:pPr>
        <w:spacing w:line="480" w:lineRule="auto"/>
        <w:rPr>
          <w:rFonts w:ascii="Arial" w:hAnsi="Arial" w:cs="Arial"/>
          <w:color w:val="333333"/>
          <w:sz w:val="20"/>
          <w:szCs w:val="20"/>
          <w:shd w:val="clear" w:color="auto" w:fill="FFFFFF"/>
        </w:rPr>
      </w:pPr>
    </w:p>
    <w:p w:rsidR="009F413A" w:rsidRDefault="009F413A" w:rsidP="002D5598">
      <w:pPr>
        <w:spacing w:line="480" w:lineRule="auto"/>
        <w:rPr>
          <w:rFonts w:ascii="Times New Roman" w:hAnsi="Times New Roman" w:cs="Times New Roman"/>
          <w:sz w:val="24"/>
          <w:szCs w:val="24"/>
        </w:rPr>
      </w:pPr>
      <w:r>
        <w:rPr>
          <w:rStyle w:val="apple-converted-space"/>
          <w:rFonts w:ascii="Arial" w:hAnsi="Arial" w:cs="Arial"/>
          <w:color w:val="333333"/>
          <w:sz w:val="20"/>
          <w:szCs w:val="20"/>
          <w:shd w:val="clear" w:color="auto" w:fill="FFFFFF"/>
        </w:rPr>
        <w:t> </w:t>
      </w:r>
      <w:r>
        <w:rPr>
          <w:rFonts w:ascii="Arial" w:hAnsi="Arial" w:cs="Arial"/>
          <w:color w:val="333333"/>
          <w:sz w:val="20"/>
          <w:szCs w:val="20"/>
          <w:shd w:val="clear" w:color="auto" w:fill="FFFFFF"/>
        </w:rPr>
        <w:t>Since a 30-year fixed mortgage comes with an amortization schedule with the highest interest payments coming in the first years of the loan repayment, mortgage holders have been able to claim deductions in the early stages of ownership.</w:t>
      </w:r>
    </w:p>
    <w:p w:rsidR="00D64F42" w:rsidRDefault="00D64F42" w:rsidP="002D5598">
      <w:pPr>
        <w:spacing w:line="480" w:lineRule="auto"/>
        <w:rPr>
          <w:rFonts w:ascii="Times New Roman" w:hAnsi="Times New Roman" w:cs="Times New Roman"/>
          <w:sz w:val="24"/>
          <w:szCs w:val="24"/>
        </w:rPr>
      </w:pPr>
      <w:r>
        <w:rPr>
          <w:rFonts w:ascii="Times New Roman" w:hAnsi="Times New Roman" w:cs="Times New Roman"/>
          <w:sz w:val="24"/>
          <w:szCs w:val="24"/>
        </w:rPr>
        <w:t>Freedom</w:t>
      </w:r>
    </w:p>
    <w:p w:rsidR="00D64F42" w:rsidRDefault="00D64F42" w:rsidP="002D5598">
      <w:pPr>
        <w:spacing w:line="480" w:lineRule="auto"/>
        <w:rPr>
          <w:rFonts w:ascii="Times New Roman" w:hAnsi="Times New Roman" w:cs="Times New Roman"/>
          <w:sz w:val="24"/>
          <w:szCs w:val="24"/>
        </w:rPr>
      </w:pPr>
      <w:r>
        <w:rPr>
          <w:rFonts w:ascii="Times New Roman" w:hAnsi="Times New Roman" w:cs="Times New Roman"/>
          <w:sz w:val="24"/>
          <w:szCs w:val="24"/>
        </w:rPr>
        <w:t>Maintenance choices</w:t>
      </w:r>
    </w:p>
    <w:p w:rsidR="00D64F42" w:rsidRDefault="00D64F42" w:rsidP="002D5598">
      <w:pPr>
        <w:spacing w:line="480" w:lineRule="auto"/>
        <w:rPr>
          <w:rFonts w:ascii="Times New Roman" w:hAnsi="Times New Roman" w:cs="Times New Roman"/>
          <w:sz w:val="24"/>
          <w:szCs w:val="24"/>
        </w:rPr>
      </w:pPr>
    </w:p>
    <w:p w:rsidR="00D64F42" w:rsidRDefault="00D64F42" w:rsidP="002D5598">
      <w:pPr>
        <w:spacing w:line="480" w:lineRule="auto"/>
        <w:rPr>
          <w:rFonts w:ascii="Times New Roman" w:hAnsi="Times New Roman" w:cs="Times New Roman"/>
          <w:sz w:val="24"/>
          <w:szCs w:val="24"/>
        </w:rPr>
      </w:pPr>
    </w:p>
    <w:p w:rsidR="002D5598" w:rsidRDefault="002D5598">
      <w:pPr>
        <w:rPr>
          <w:rFonts w:ascii="Times New Roman" w:hAnsi="Times New Roman" w:cs="Times New Roman"/>
          <w:sz w:val="24"/>
          <w:szCs w:val="24"/>
        </w:rPr>
      </w:pPr>
    </w:p>
    <w:p w:rsidR="002D5598" w:rsidRDefault="002D5598">
      <w:pPr>
        <w:rPr>
          <w:rFonts w:ascii="Times New Roman" w:hAnsi="Times New Roman" w:cs="Times New Roman"/>
          <w:sz w:val="24"/>
          <w:szCs w:val="24"/>
        </w:rPr>
      </w:pPr>
    </w:p>
    <w:p w:rsidR="002D5598" w:rsidRPr="007252EE" w:rsidRDefault="002D5598">
      <w:pPr>
        <w:rPr>
          <w:rFonts w:ascii="Times New Roman" w:hAnsi="Times New Roman" w:cs="Times New Roman"/>
          <w:sz w:val="24"/>
          <w:szCs w:val="24"/>
        </w:rPr>
      </w:pPr>
    </w:p>
    <w:sectPr w:rsidR="002D5598" w:rsidRPr="007252EE" w:rsidSect="00F846D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595500"/>
    <w:multiLevelType w:val="hybridMultilevel"/>
    <w:tmpl w:val="34A05B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FF870CC"/>
    <w:multiLevelType w:val="hybridMultilevel"/>
    <w:tmpl w:val="135613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6720268"/>
    <w:multiLevelType w:val="hybridMultilevel"/>
    <w:tmpl w:val="1A9AC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252EE"/>
    <w:rsid w:val="00055413"/>
    <w:rsid w:val="001D4BDF"/>
    <w:rsid w:val="00204CD5"/>
    <w:rsid w:val="00241ADE"/>
    <w:rsid w:val="002B0B9F"/>
    <w:rsid w:val="002C4090"/>
    <w:rsid w:val="002D5598"/>
    <w:rsid w:val="00307389"/>
    <w:rsid w:val="003140B8"/>
    <w:rsid w:val="00344C64"/>
    <w:rsid w:val="0039444D"/>
    <w:rsid w:val="0047653F"/>
    <w:rsid w:val="004E11D9"/>
    <w:rsid w:val="0061216D"/>
    <w:rsid w:val="00663154"/>
    <w:rsid w:val="00665F36"/>
    <w:rsid w:val="00676838"/>
    <w:rsid w:val="006A1A68"/>
    <w:rsid w:val="006C65B7"/>
    <w:rsid w:val="006D4007"/>
    <w:rsid w:val="006F23F1"/>
    <w:rsid w:val="007023D3"/>
    <w:rsid w:val="007252EE"/>
    <w:rsid w:val="007622A3"/>
    <w:rsid w:val="00800611"/>
    <w:rsid w:val="00863D55"/>
    <w:rsid w:val="0088184C"/>
    <w:rsid w:val="008B16AE"/>
    <w:rsid w:val="009039A5"/>
    <w:rsid w:val="00926789"/>
    <w:rsid w:val="009D0BE0"/>
    <w:rsid w:val="009D2B38"/>
    <w:rsid w:val="009E17B9"/>
    <w:rsid w:val="009F413A"/>
    <w:rsid w:val="00A53BD0"/>
    <w:rsid w:val="00A87BB6"/>
    <w:rsid w:val="00A948E9"/>
    <w:rsid w:val="00AD6E6F"/>
    <w:rsid w:val="00B37638"/>
    <w:rsid w:val="00B4104E"/>
    <w:rsid w:val="00B80D26"/>
    <w:rsid w:val="00C6221F"/>
    <w:rsid w:val="00D64F42"/>
    <w:rsid w:val="00D826C5"/>
    <w:rsid w:val="00E32839"/>
    <w:rsid w:val="00E46DCD"/>
    <w:rsid w:val="00EA7DEE"/>
    <w:rsid w:val="00EC3AC3"/>
    <w:rsid w:val="00F24E47"/>
    <w:rsid w:val="00F2637C"/>
    <w:rsid w:val="00F846D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46D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F413A"/>
  </w:style>
  <w:style w:type="character" w:styleId="Hyperlink">
    <w:name w:val="Hyperlink"/>
    <w:basedOn w:val="DefaultParagraphFont"/>
    <w:uiPriority w:val="99"/>
    <w:unhideWhenUsed/>
    <w:rsid w:val="002C4090"/>
    <w:rPr>
      <w:color w:val="0000FF" w:themeColor="hyperlink"/>
      <w:u w:val="single"/>
    </w:rPr>
  </w:style>
  <w:style w:type="paragraph" w:styleId="ListParagraph">
    <w:name w:val="List Paragraph"/>
    <w:basedOn w:val="Normal"/>
    <w:uiPriority w:val="34"/>
    <w:qFormat/>
    <w:rsid w:val="00E46DC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ytimes.com/interactive/2014/upshot/buy-rent-calculator.html" TargetMode="External"/><Relationship Id="rId5" Type="http://schemas.openxmlformats.org/officeDocument/2006/relationships/hyperlink" Target="http://www.bankrate.com/calculators/mortgages/ratio-debt-calculator.asp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1835</Words>
  <Characters>10460</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dc:creator>
  <cp:lastModifiedBy>ch</cp:lastModifiedBy>
  <cp:revision>2</cp:revision>
  <dcterms:created xsi:type="dcterms:W3CDTF">2014-09-22T14:03:00Z</dcterms:created>
  <dcterms:modified xsi:type="dcterms:W3CDTF">2014-09-22T14:03:00Z</dcterms:modified>
</cp:coreProperties>
</file>